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47" w:rsidRPr="00472EB6" w:rsidRDefault="00D25DB4" w:rsidP="0049430F">
      <w:pPr>
        <w:spacing w:after="240" w:line="276" w:lineRule="auto"/>
        <w:ind w:left="-54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2EB6">
        <w:rPr>
          <w:rFonts w:ascii="Times New Roman" w:hAnsi="Times New Roman"/>
          <w:b/>
          <w:sz w:val="24"/>
          <w:szCs w:val="24"/>
          <w:lang w:val="ru-RU"/>
        </w:rPr>
        <w:t>Взаимодействие семьи и школы</w:t>
      </w:r>
    </w:p>
    <w:p w:rsidR="00D25DB4" w:rsidRPr="00472EB6" w:rsidRDefault="00D25DB4" w:rsidP="0049430F">
      <w:pPr>
        <w:spacing w:after="240" w:line="276" w:lineRule="auto"/>
        <w:ind w:left="-54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2EB6">
        <w:rPr>
          <w:rFonts w:ascii="Times New Roman" w:hAnsi="Times New Roman"/>
          <w:b/>
          <w:sz w:val="24"/>
          <w:szCs w:val="24"/>
          <w:lang w:val="ru-RU"/>
        </w:rPr>
        <w:t xml:space="preserve"> в процессе духовно</w:t>
      </w:r>
      <w:r w:rsidR="007B7947" w:rsidRPr="00472EB6">
        <w:rPr>
          <w:rFonts w:ascii="Times New Roman" w:hAnsi="Times New Roman"/>
          <w:b/>
          <w:sz w:val="24"/>
          <w:szCs w:val="24"/>
          <w:lang w:val="ru-RU"/>
        </w:rPr>
        <w:t>-</w:t>
      </w:r>
      <w:r w:rsidRPr="00472EB6">
        <w:rPr>
          <w:rFonts w:ascii="Times New Roman" w:hAnsi="Times New Roman"/>
          <w:b/>
          <w:sz w:val="24"/>
          <w:szCs w:val="24"/>
          <w:lang w:val="ru-RU"/>
        </w:rPr>
        <w:t xml:space="preserve">нравственного воспитания </w:t>
      </w:r>
      <w:r w:rsidR="007B7947" w:rsidRPr="00472EB6">
        <w:rPr>
          <w:rFonts w:ascii="Times New Roman" w:hAnsi="Times New Roman"/>
          <w:b/>
          <w:sz w:val="24"/>
          <w:szCs w:val="24"/>
          <w:lang w:val="ru-RU"/>
        </w:rPr>
        <w:t>учащихся</w:t>
      </w:r>
    </w:p>
    <w:p w:rsidR="00640A44" w:rsidRPr="00472EB6" w:rsidRDefault="00640A44" w:rsidP="0049430F">
      <w:pPr>
        <w:spacing w:after="240" w:line="276" w:lineRule="auto"/>
        <w:ind w:left="-54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40A44" w:rsidRPr="00472EB6" w:rsidRDefault="00640A44" w:rsidP="0049430F">
      <w:pPr>
        <w:spacing w:after="240" w:line="276" w:lineRule="auto"/>
        <w:ind w:firstLine="0"/>
        <w:contextualSpacing/>
        <w:jc w:val="right"/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</w:pPr>
      <w:r w:rsidRPr="00472EB6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«Детство – важнейший период человеческой жизни,</w:t>
      </w:r>
    </w:p>
    <w:p w:rsidR="00640A44" w:rsidRPr="00472EB6" w:rsidRDefault="00640A44" w:rsidP="0049430F">
      <w:pPr>
        <w:spacing w:after="240" w:line="276" w:lineRule="auto"/>
        <w:ind w:firstLine="0"/>
        <w:contextualSpacing/>
        <w:jc w:val="right"/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</w:pPr>
      <w:r w:rsidRPr="00472EB6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 xml:space="preserve"> не подготовка к будущей жизни, а настоящая, яркая,</w:t>
      </w:r>
    </w:p>
    <w:p w:rsidR="007B7947" w:rsidRPr="00472EB6" w:rsidRDefault="00640A44" w:rsidP="0049430F">
      <w:pPr>
        <w:spacing w:after="240" w:line="276" w:lineRule="auto"/>
        <w:ind w:firstLine="0"/>
        <w:contextualSpacing/>
        <w:jc w:val="right"/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</w:pPr>
      <w:r w:rsidRPr="00472EB6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 xml:space="preserve"> самобытная, неповторимая жизнь»</w:t>
      </w:r>
    </w:p>
    <w:p w:rsidR="00640A44" w:rsidRPr="00472EB6" w:rsidRDefault="00640A44" w:rsidP="0049430F">
      <w:pPr>
        <w:spacing w:after="240" w:line="276" w:lineRule="auto"/>
        <w:ind w:firstLine="0"/>
        <w:contextualSpacing/>
        <w:jc w:val="right"/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</w:pPr>
      <w:r w:rsidRPr="00472EB6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В. А. Сухомлинский</w:t>
      </w:r>
    </w:p>
    <w:p w:rsidR="00640A44" w:rsidRPr="00472EB6" w:rsidRDefault="00640A44" w:rsidP="0049430F">
      <w:pPr>
        <w:spacing w:line="276" w:lineRule="auto"/>
        <w:ind w:firstLine="0"/>
        <w:contextualSpacing/>
        <w:jc w:val="right"/>
        <w:rPr>
          <w:rFonts w:ascii="Times New Roman" w:hAnsi="Times New Roman"/>
          <w:i/>
          <w:sz w:val="24"/>
          <w:szCs w:val="24"/>
          <w:lang w:val="ru-RU"/>
        </w:rPr>
      </w:pPr>
    </w:p>
    <w:p w:rsidR="00D25DB4" w:rsidRPr="00472EB6" w:rsidRDefault="00640A44" w:rsidP="0049430F">
      <w:pPr>
        <w:spacing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472E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Я</w:t>
      </w:r>
      <w:r w:rsidR="00D25DB4" w:rsidRPr="00472E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работаю </w:t>
      </w:r>
      <w:r w:rsidR="00680B04" w:rsidRPr="00472E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преподавателем</w:t>
      </w:r>
      <w:r w:rsidRPr="00472E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хореографии 33-й год</w:t>
      </w:r>
      <w:r w:rsidR="00680B04" w:rsidRPr="00472E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r w:rsidR="00D25DB4" w:rsidRPr="00472E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Общаясь с коллективом детей, считаю, что главное в работе классного коллектива – воспитать духовно-нравственного человека.</w:t>
      </w:r>
      <w:r w:rsidR="00D25DB4" w:rsidRPr="00472EB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D25DB4" w:rsidRPr="00472E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Формирование нравственности начинается с малого возраста – в семье, в группе детского сада, в стенах школы. И мы, взрослые, родители, </w:t>
      </w:r>
      <w:r w:rsidRPr="00472E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учителя </w:t>
      </w:r>
      <w:r w:rsidR="00D25DB4" w:rsidRPr="00472E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ответственны за то, каким человеком выйдет в жизнь каждый ребенок. Подтверждают эту мысль замечательные слова В.А Сухомлинского:</w:t>
      </w:r>
      <w:r w:rsidR="00D25DB4" w:rsidRPr="00472EB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D25DB4" w:rsidRPr="00472EB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«Детство – 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вел ребенка за руку в детские годы, что вошло в его разум и сердце из окружающего мира, - от этого в решающей степени зависит, каким человеком станет сегодняшний ребенок».</w:t>
      </w:r>
    </w:p>
    <w:p w:rsidR="00D25DB4" w:rsidRPr="00472EB6" w:rsidRDefault="00D25DB4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t xml:space="preserve">Народная мудрость гласит: «Воспитывать ребенка надо пока он лежит поперек лавки». </w:t>
      </w:r>
    </w:p>
    <w:p w:rsidR="0049430F" w:rsidRPr="00472EB6" w:rsidRDefault="00D25DB4" w:rsidP="0049430F">
      <w:pPr>
        <w:spacing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t xml:space="preserve">Поэтому именно в семье закладываются основы воспитания. Родители – главный авторитет, пример для подражания у ребенка. Все слова и поступки учителя не принесут желаемого результата, если родители не будут принимать участия в жизни ребенка. По данным многочисленных социологических опросов 7,8 % педагогов обвиняют семью в том, что ребенок в ней не воспитывается. В то же время родители не очень радужно оценивают действия педагогов. Некоторые родители считают своей обязанностью одеть и накормить ребенка, а все остальное за них сделает школа. К сожалению, в современном мире, когда родители «слишком заняты», это не такая редкость. Попав в ножницы между школой и семьей, дети вынуждены приспосабливаться. Принимая детей в 1 класс, </w:t>
      </w:r>
      <w:r w:rsidR="00680B04" w:rsidRPr="00472EB6">
        <w:rPr>
          <w:rFonts w:ascii="Times New Roman" w:hAnsi="Times New Roman"/>
          <w:sz w:val="24"/>
          <w:szCs w:val="24"/>
          <w:lang w:val="ru-RU"/>
        </w:rPr>
        <w:t xml:space="preserve">педагог 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должен провести работу с родителями, объяснив им необходимость плотного сотрудничества со школой. Возможно, что </w:t>
      </w:r>
      <w:r w:rsidR="00680B04" w:rsidRPr="00472EB6">
        <w:rPr>
          <w:rFonts w:ascii="Times New Roman" w:hAnsi="Times New Roman"/>
          <w:sz w:val="24"/>
          <w:szCs w:val="24"/>
          <w:lang w:val="ru-RU"/>
        </w:rPr>
        <w:t xml:space="preserve">преподавателю </w:t>
      </w:r>
      <w:r w:rsidRPr="00472EB6">
        <w:rPr>
          <w:rFonts w:ascii="Times New Roman" w:hAnsi="Times New Roman"/>
          <w:sz w:val="24"/>
          <w:szCs w:val="24"/>
          <w:lang w:val="ru-RU"/>
        </w:rPr>
        <w:t>придется в первую очередь воспитывать родителей. Чем серьезнее они будут подходить ко всем вопросам школьной жизни своего ребенка, тем больших рез</w:t>
      </w:r>
      <w:r w:rsidR="00625E06" w:rsidRPr="00472EB6">
        <w:rPr>
          <w:rFonts w:ascii="Times New Roman" w:hAnsi="Times New Roman"/>
          <w:sz w:val="24"/>
          <w:szCs w:val="24"/>
          <w:lang w:val="ru-RU"/>
        </w:rPr>
        <w:t>ультатов достигнет каждый учащийся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 и весь класс в целом. Учитель должен не только давать советы и рекомендации по воспитанию, но и предупреждать возможные ошибки. </w:t>
      </w:r>
      <w:r w:rsidR="0049430F" w:rsidRPr="00472EB6">
        <w:rPr>
          <w:rFonts w:ascii="Times New Roman" w:hAnsi="Times New Roman"/>
          <w:sz w:val="24"/>
          <w:szCs w:val="24"/>
          <w:lang w:val="ru-RU"/>
        </w:rPr>
        <w:t>Современный учитель должен ставить перед собой следующие задачи:</w:t>
      </w:r>
    </w:p>
    <w:p w:rsidR="0049430F" w:rsidRPr="00472EB6" w:rsidRDefault="0049430F" w:rsidP="00B36A82">
      <w:pPr>
        <w:pStyle w:val="a6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72EB6">
        <w:rPr>
          <w:rFonts w:ascii="Times New Roman" w:hAnsi="Times New Roman"/>
          <w:sz w:val="24"/>
          <w:szCs w:val="24"/>
        </w:rPr>
        <w:t>с</w:t>
      </w:r>
      <w:r w:rsidR="00D25DB4" w:rsidRPr="00472EB6">
        <w:rPr>
          <w:rFonts w:ascii="Times New Roman" w:hAnsi="Times New Roman"/>
          <w:sz w:val="24"/>
          <w:szCs w:val="24"/>
        </w:rPr>
        <w:t>оздать в коллективе детей и родителей атмосферу д</w:t>
      </w:r>
      <w:r w:rsidRPr="00472EB6">
        <w:rPr>
          <w:rFonts w:ascii="Times New Roman" w:hAnsi="Times New Roman"/>
          <w:sz w:val="24"/>
          <w:szCs w:val="24"/>
        </w:rPr>
        <w:t>обра, доверия и взаимопонимания;</w:t>
      </w:r>
    </w:p>
    <w:p w:rsidR="00D25DB4" w:rsidRPr="00472EB6" w:rsidRDefault="0049430F" w:rsidP="00B36A82">
      <w:pPr>
        <w:pStyle w:val="a6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72EB6">
        <w:rPr>
          <w:rFonts w:ascii="Times New Roman" w:hAnsi="Times New Roman"/>
          <w:sz w:val="24"/>
          <w:szCs w:val="24"/>
        </w:rPr>
        <w:t>п</w:t>
      </w:r>
      <w:r w:rsidR="00D25DB4" w:rsidRPr="00472EB6">
        <w:rPr>
          <w:rFonts w:ascii="Times New Roman" w:hAnsi="Times New Roman"/>
          <w:sz w:val="24"/>
          <w:szCs w:val="24"/>
        </w:rPr>
        <w:t xml:space="preserve">омочь родителям приобрести опыт в воспитании собственного </w:t>
      </w:r>
      <w:r w:rsidRPr="00472EB6">
        <w:rPr>
          <w:rFonts w:ascii="Times New Roman" w:hAnsi="Times New Roman"/>
          <w:sz w:val="24"/>
          <w:szCs w:val="24"/>
        </w:rPr>
        <w:t>ребенка;</w:t>
      </w:r>
    </w:p>
    <w:p w:rsidR="00D25DB4" w:rsidRPr="00472EB6" w:rsidRDefault="0049430F" w:rsidP="00B36A82">
      <w:pPr>
        <w:pStyle w:val="a6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72EB6">
        <w:rPr>
          <w:rFonts w:ascii="Times New Roman" w:hAnsi="Times New Roman"/>
          <w:sz w:val="24"/>
          <w:szCs w:val="24"/>
        </w:rPr>
        <w:t>н</w:t>
      </w:r>
      <w:r w:rsidR="00D25DB4" w:rsidRPr="00472EB6">
        <w:rPr>
          <w:rFonts w:ascii="Times New Roman" w:hAnsi="Times New Roman"/>
          <w:sz w:val="24"/>
          <w:szCs w:val="24"/>
        </w:rPr>
        <w:t>аправить совместные усилия на всестороннее воспитание и развитие ребенка.</w:t>
      </w:r>
    </w:p>
    <w:p w:rsidR="00D25DB4" w:rsidRPr="00472EB6" w:rsidRDefault="00D25DB4" w:rsidP="00B36A82">
      <w:pPr>
        <w:pStyle w:val="a6"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2EB6">
        <w:rPr>
          <w:rFonts w:ascii="Times New Roman" w:hAnsi="Times New Roman" w:cs="Times New Roman"/>
          <w:sz w:val="24"/>
          <w:szCs w:val="24"/>
        </w:rPr>
        <w:t>Задача каждого классного руководителя – стать для родителей помощником и советчиком в вопросах воспитания,  создать в коллективе детей и родителей атмосферу добра и взаимопомощи. Это особенно важно в</w:t>
      </w:r>
      <w:r w:rsidR="00625E06" w:rsidRPr="00472EB6">
        <w:rPr>
          <w:rFonts w:ascii="Times New Roman" w:hAnsi="Times New Roman" w:cs="Times New Roman"/>
          <w:sz w:val="24"/>
          <w:szCs w:val="24"/>
        </w:rPr>
        <w:t xml:space="preserve"> младших классах</w:t>
      </w:r>
      <w:r w:rsidRPr="00472EB6">
        <w:rPr>
          <w:rFonts w:ascii="Times New Roman" w:hAnsi="Times New Roman" w:cs="Times New Roman"/>
          <w:sz w:val="24"/>
          <w:szCs w:val="24"/>
        </w:rPr>
        <w:t xml:space="preserve">, когда ребенок только начинает обучение в школе. </w:t>
      </w:r>
      <w:r w:rsidR="00625E06" w:rsidRPr="00472EB6">
        <w:rPr>
          <w:rFonts w:ascii="Times New Roman" w:hAnsi="Times New Roman" w:cs="Times New Roman"/>
          <w:sz w:val="24"/>
          <w:szCs w:val="24"/>
        </w:rPr>
        <w:t xml:space="preserve">Преподавателю </w:t>
      </w:r>
      <w:r w:rsidRPr="00472EB6">
        <w:rPr>
          <w:rFonts w:ascii="Times New Roman" w:hAnsi="Times New Roman" w:cs="Times New Roman"/>
          <w:sz w:val="24"/>
          <w:szCs w:val="24"/>
        </w:rPr>
        <w:t>проще работать с теми родителями, у которых в школу идет первый ребенок. В этом случае они еще не имеют опыта в воспитании школьника, прислушиваются к рекомендациям учителя, легко идут на контакт, принимают активное участие в жизни не только своего реб</w:t>
      </w:r>
      <w:r w:rsidR="00640A44" w:rsidRPr="00472EB6">
        <w:rPr>
          <w:rFonts w:ascii="Times New Roman" w:hAnsi="Times New Roman" w:cs="Times New Roman"/>
          <w:sz w:val="24"/>
          <w:szCs w:val="24"/>
        </w:rPr>
        <w:t>енка, но и всего класса. Однако</w:t>
      </w:r>
      <w:proofErr w:type="gramStart"/>
      <w:r w:rsidR="00640A44" w:rsidRPr="00472EB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72EB6">
        <w:rPr>
          <w:rFonts w:ascii="Times New Roman" w:hAnsi="Times New Roman" w:cs="Times New Roman"/>
          <w:sz w:val="24"/>
          <w:szCs w:val="24"/>
        </w:rPr>
        <w:t xml:space="preserve">  и на плечи </w:t>
      </w:r>
      <w:r w:rsidRPr="00472EB6">
        <w:rPr>
          <w:rFonts w:ascii="Times New Roman" w:hAnsi="Times New Roman" w:cs="Times New Roman"/>
          <w:sz w:val="24"/>
          <w:szCs w:val="24"/>
        </w:rPr>
        <w:lastRenderedPageBreak/>
        <w:t>учителя ложится важная задача – таким образом организовать работу с родителями, чтобы посещение школы стало для них не тяжелым бременем, а полезной необходимостью.</w:t>
      </w:r>
    </w:p>
    <w:p w:rsidR="00B36A82" w:rsidRPr="00472EB6" w:rsidRDefault="00D25DB4" w:rsidP="00B36A8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EB6">
        <w:rPr>
          <w:rFonts w:ascii="Times New Roman" w:hAnsi="Times New Roman" w:cs="Times New Roman"/>
          <w:sz w:val="24"/>
          <w:szCs w:val="24"/>
        </w:rPr>
        <w:t xml:space="preserve">Чем больше уделяют родители времени своему ребенку, тем больше у них шансов получить любовь и заботу </w:t>
      </w:r>
      <w:r w:rsidRPr="00472E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EB6">
        <w:rPr>
          <w:rFonts w:ascii="Times New Roman" w:hAnsi="Times New Roman" w:cs="Times New Roman"/>
          <w:sz w:val="24"/>
          <w:szCs w:val="24"/>
        </w:rPr>
        <w:t xml:space="preserve">от взрослых детей. </w:t>
      </w:r>
    </w:p>
    <w:p w:rsidR="00D25DB4" w:rsidRPr="00472EB6" w:rsidRDefault="00D25DB4" w:rsidP="00B36A8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EB6">
        <w:rPr>
          <w:rFonts w:ascii="Times New Roman" w:hAnsi="Times New Roman"/>
          <w:sz w:val="24"/>
          <w:szCs w:val="24"/>
        </w:rPr>
        <w:t>В своей любви к ребенку родители порой не обращают внимания на человеческие качества своего малыша. Защиту своего ребенка они ставят на п</w:t>
      </w:r>
      <w:r w:rsidR="00625E06" w:rsidRPr="00472EB6">
        <w:rPr>
          <w:rFonts w:ascii="Times New Roman" w:hAnsi="Times New Roman"/>
          <w:sz w:val="24"/>
          <w:szCs w:val="24"/>
        </w:rPr>
        <w:t>ервое место, не обращая внимания</w:t>
      </w:r>
      <w:r w:rsidRPr="00472EB6">
        <w:rPr>
          <w:rFonts w:ascii="Times New Roman" w:hAnsi="Times New Roman"/>
          <w:sz w:val="24"/>
          <w:szCs w:val="24"/>
        </w:rPr>
        <w:t xml:space="preserve"> на то, прав ребенок или нет. Иногда напротив, родители совершенно отстраняются от проблем своего ребенка и не принимают активного участия в его жизни. Главным направлением в организации сотрудничества классного руководителя и родителей является формирование у родителей понимания принадлежности к образовательно-воспитательному пространству. В планировании воспитательной работы, я стараюсь уделять больше внимания участию самих родителей класса во всех мероприятиях. Родителей младших школьников легче привлечь к со</w:t>
      </w:r>
      <w:r w:rsidR="00625E06" w:rsidRPr="00472EB6">
        <w:rPr>
          <w:rFonts w:ascii="Times New Roman" w:hAnsi="Times New Roman"/>
          <w:sz w:val="24"/>
          <w:szCs w:val="24"/>
        </w:rPr>
        <w:t>вместному посещению театров, музеев, концертов.</w:t>
      </w:r>
    </w:p>
    <w:p w:rsidR="00D25DB4" w:rsidRPr="00472EB6" w:rsidRDefault="00D25DB4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t>В своей работе я использую разные фо</w:t>
      </w:r>
      <w:r w:rsidR="00667516" w:rsidRPr="00472EB6">
        <w:rPr>
          <w:rFonts w:ascii="Times New Roman" w:hAnsi="Times New Roman"/>
          <w:sz w:val="24"/>
          <w:szCs w:val="24"/>
          <w:lang w:val="ru-RU"/>
        </w:rPr>
        <w:t>рмы сотрудничества с родителями.</w:t>
      </w:r>
    </w:p>
    <w:p w:rsidR="00D25DB4" w:rsidRPr="00472EB6" w:rsidRDefault="007A34E9" w:rsidP="007A34E9">
      <w:pPr>
        <w:ind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72EB6">
        <w:rPr>
          <w:rFonts w:ascii="Times New Roman" w:hAnsi="Times New Roman"/>
          <w:b/>
          <w:sz w:val="24"/>
          <w:szCs w:val="24"/>
          <w:lang w:val="ru-RU"/>
        </w:rPr>
        <w:t xml:space="preserve">1. </w:t>
      </w:r>
      <w:r w:rsidR="00D25DB4" w:rsidRPr="00472EB6">
        <w:rPr>
          <w:rFonts w:ascii="Times New Roman" w:hAnsi="Times New Roman"/>
          <w:b/>
          <w:sz w:val="24"/>
          <w:szCs w:val="24"/>
          <w:lang w:val="ru-RU"/>
        </w:rPr>
        <w:t>Родительское собрание.</w:t>
      </w:r>
    </w:p>
    <w:p w:rsidR="00D25DB4" w:rsidRPr="00472EB6" w:rsidRDefault="00D25DB4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t xml:space="preserve">Проводится 1 раз в четверть обязательно и при необходимости дополнительно 1-2 собрания. Все собрания можно разделить на группы: </w:t>
      </w:r>
    </w:p>
    <w:p w:rsidR="00D25DB4" w:rsidRPr="00472EB6" w:rsidRDefault="00D25DB4" w:rsidP="00B36A82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72EB6">
        <w:rPr>
          <w:rFonts w:ascii="Times New Roman" w:hAnsi="Times New Roman"/>
          <w:sz w:val="24"/>
          <w:szCs w:val="24"/>
        </w:rPr>
        <w:t>организационные (при зарождении класса, при пер</w:t>
      </w:r>
      <w:r w:rsidR="00625E06" w:rsidRPr="00472EB6">
        <w:rPr>
          <w:rFonts w:ascii="Times New Roman" w:hAnsi="Times New Roman"/>
          <w:sz w:val="24"/>
          <w:szCs w:val="24"/>
        </w:rPr>
        <w:t>еходе на новую ступень обучения);</w:t>
      </w:r>
    </w:p>
    <w:p w:rsidR="00D25DB4" w:rsidRPr="00472EB6" w:rsidRDefault="00D25DB4" w:rsidP="00B36A82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72EB6">
        <w:rPr>
          <w:rFonts w:ascii="Times New Roman" w:hAnsi="Times New Roman"/>
          <w:sz w:val="24"/>
          <w:szCs w:val="24"/>
        </w:rPr>
        <w:t>тематические (выбор темы зависит от возраста учащихся, от актуальности темы)</w:t>
      </w:r>
      <w:r w:rsidR="00625E06" w:rsidRPr="00472EB6">
        <w:rPr>
          <w:rFonts w:ascii="Times New Roman" w:hAnsi="Times New Roman"/>
          <w:sz w:val="24"/>
          <w:szCs w:val="24"/>
        </w:rPr>
        <w:t>;</w:t>
      </w:r>
      <w:r w:rsidRPr="00472EB6">
        <w:rPr>
          <w:rFonts w:ascii="Times New Roman" w:hAnsi="Times New Roman"/>
          <w:sz w:val="24"/>
          <w:szCs w:val="24"/>
        </w:rPr>
        <w:t xml:space="preserve"> </w:t>
      </w:r>
    </w:p>
    <w:p w:rsidR="00D25DB4" w:rsidRPr="00472EB6" w:rsidRDefault="00D25DB4" w:rsidP="00B36A82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72EB6">
        <w:rPr>
          <w:rFonts w:ascii="Times New Roman" w:hAnsi="Times New Roman"/>
          <w:sz w:val="24"/>
          <w:szCs w:val="24"/>
        </w:rPr>
        <w:t>текущие (решение вопросов успеваемости, воспитательной работы, благоустройство класса</w:t>
      </w:r>
      <w:r w:rsidR="00625E06" w:rsidRPr="00472EB6">
        <w:rPr>
          <w:rFonts w:ascii="Times New Roman" w:hAnsi="Times New Roman"/>
          <w:sz w:val="24"/>
          <w:szCs w:val="24"/>
        </w:rPr>
        <w:t>, подготовка к концертам</w:t>
      </w:r>
      <w:r w:rsidRPr="00472EB6">
        <w:rPr>
          <w:rFonts w:ascii="Times New Roman" w:hAnsi="Times New Roman"/>
          <w:sz w:val="24"/>
          <w:szCs w:val="24"/>
        </w:rPr>
        <w:t xml:space="preserve"> и др.)</w:t>
      </w:r>
      <w:r w:rsidR="00625E06" w:rsidRPr="00472EB6">
        <w:rPr>
          <w:rFonts w:ascii="Times New Roman" w:hAnsi="Times New Roman"/>
          <w:sz w:val="24"/>
          <w:szCs w:val="24"/>
        </w:rPr>
        <w:t>;</w:t>
      </w:r>
    </w:p>
    <w:p w:rsidR="00D25DB4" w:rsidRPr="00472EB6" w:rsidRDefault="00D25DB4" w:rsidP="00B36A82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2EB6">
        <w:rPr>
          <w:rFonts w:ascii="Times New Roman" w:hAnsi="Times New Roman"/>
          <w:sz w:val="24"/>
          <w:szCs w:val="24"/>
        </w:rPr>
        <w:t>итоговые</w:t>
      </w:r>
      <w:proofErr w:type="gramEnd"/>
      <w:r w:rsidRPr="00472EB6">
        <w:rPr>
          <w:rFonts w:ascii="Times New Roman" w:hAnsi="Times New Roman"/>
          <w:sz w:val="24"/>
          <w:szCs w:val="24"/>
        </w:rPr>
        <w:t xml:space="preserve"> (подведение итогов класса по различным направлениям за определенный промежуток времени)</w:t>
      </w:r>
      <w:r w:rsidR="00625E06" w:rsidRPr="00472EB6">
        <w:rPr>
          <w:rFonts w:ascii="Times New Roman" w:hAnsi="Times New Roman"/>
          <w:sz w:val="24"/>
          <w:szCs w:val="24"/>
        </w:rPr>
        <w:t>.</w:t>
      </w:r>
    </w:p>
    <w:p w:rsidR="00B36A82" w:rsidRPr="00472EB6" w:rsidRDefault="00D25DB4" w:rsidP="00B36A8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72EB6">
        <w:rPr>
          <w:rFonts w:ascii="Times New Roman" w:hAnsi="Times New Roman"/>
          <w:b/>
          <w:sz w:val="24"/>
          <w:szCs w:val="24"/>
        </w:rPr>
        <w:t>Работа родительского комитета.</w:t>
      </w:r>
      <w:r w:rsidRPr="00472EB6">
        <w:rPr>
          <w:rFonts w:ascii="Times New Roman" w:hAnsi="Times New Roman"/>
          <w:sz w:val="24"/>
          <w:szCs w:val="24"/>
        </w:rPr>
        <w:t xml:space="preserve"> </w:t>
      </w:r>
    </w:p>
    <w:p w:rsidR="00D25DB4" w:rsidRPr="00472EB6" w:rsidRDefault="00D25DB4" w:rsidP="00B36A8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t xml:space="preserve">В его состав входят наиболее активные родители, способные помочь </w:t>
      </w:r>
      <w:r w:rsidR="00625E06" w:rsidRPr="00472EB6">
        <w:rPr>
          <w:rFonts w:ascii="Times New Roman" w:hAnsi="Times New Roman"/>
          <w:sz w:val="24"/>
          <w:szCs w:val="24"/>
          <w:lang w:val="ru-RU"/>
        </w:rPr>
        <w:t xml:space="preserve">преподавателю </w:t>
      </w:r>
      <w:r w:rsidRPr="00472EB6">
        <w:rPr>
          <w:rFonts w:ascii="Times New Roman" w:hAnsi="Times New Roman"/>
          <w:sz w:val="24"/>
          <w:szCs w:val="24"/>
          <w:lang w:val="ru-RU"/>
        </w:rPr>
        <w:t>в организации учебно-воспитательного про</w:t>
      </w:r>
      <w:r w:rsidR="00625E06" w:rsidRPr="00472EB6">
        <w:rPr>
          <w:rFonts w:ascii="Times New Roman" w:hAnsi="Times New Roman"/>
          <w:sz w:val="24"/>
          <w:szCs w:val="24"/>
          <w:lang w:val="ru-RU"/>
        </w:rPr>
        <w:t xml:space="preserve">цесса, в решении хозяйственно-бытовых вопросов. </w:t>
      </w:r>
      <w:r w:rsidR="004832D4" w:rsidRPr="00472EB6">
        <w:rPr>
          <w:rFonts w:ascii="Times New Roman" w:hAnsi="Times New Roman"/>
          <w:sz w:val="24"/>
          <w:szCs w:val="24"/>
          <w:lang w:val="ru-RU"/>
        </w:rPr>
        <w:t xml:space="preserve">Родительский  комитет проводит 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индивидуальную работу с  родителями по просьбе </w:t>
      </w:r>
      <w:r w:rsidR="00625E06" w:rsidRPr="00472EB6">
        <w:rPr>
          <w:rFonts w:ascii="Times New Roman" w:hAnsi="Times New Roman"/>
          <w:sz w:val="24"/>
          <w:szCs w:val="24"/>
          <w:lang w:val="ru-RU"/>
        </w:rPr>
        <w:t>преподавателя (н</w:t>
      </w:r>
      <w:r w:rsidRPr="00472EB6">
        <w:rPr>
          <w:rFonts w:ascii="Times New Roman" w:hAnsi="Times New Roman"/>
          <w:sz w:val="24"/>
          <w:szCs w:val="24"/>
          <w:lang w:val="ru-RU"/>
        </w:rPr>
        <w:t>априме</w:t>
      </w:r>
      <w:r w:rsidR="00625E06" w:rsidRPr="00472EB6">
        <w:rPr>
          <w:rFonts w:ascii="Times New Roman" w:hAnsi="Times New Roman"/>
          <w:sz w:val="24"/>
          <w:szCs w:val="24"/>
          <w:lang w:val="ru-RU"/>
        </w:rPr>
        <w:t>р, плохое поведение ребенка, не</w:t>
      </w:r>
      <w:r w:rsidRPr="00472EB6">
        <w:rPr>
          <w:rFonts w:ascii="Times New Roman" w:hAnsi="Times New Roman"/>
          <w:sz w:val="24"/>
          <w:szCs w:val="24"/>
          <w:lang w:val="ru-RU"/>
        </w:rPr>
        <w:t>посещение родительских собраний, неблагопо</w:t>
      </w:r>
      <w:r w:rsidR="004832D4" w:rsidRPr="00472EB6">
        <w:rPr>
          <w:rFonts w:ascii="Times New Roman" w:hAnsi="Times New Roman"/>
          <w:sz w:val="24"/>
          <w:szCs w:val="24"/>
          <w:lang w:val="ru-RU"/>
        </w:rPr>
        <w:t xml:space="preserve">лучная семья и др.). Родители </w:t>
      </w:r>
      <w:r w:rsidRPr="00472EB6">
        <w:rPr>
          <w:rFonts w:ascii="Times New Roman" w:hAnsi="Times New Roman"/>
          <w:sz w:val="24"/>
          <w:szCs w:val="24"/>
          <w:lang w:val="ru-RU"/>
        </w:rPr>
        <w:t>занимаются закупкой подарков к пра</w:t>
      </w:r>
      <w:r w:rsidR="00625E06" w:rsidRPr="00472EB6">
        <w:rPr>
          <w:rFonts w:ascii="Times New Roman" w:hAnsi="Times New Roman"/>
          <w:sz w:val="24"/>
          <w:szCs w:val="24"/>
          <w:lang w:val="ru-RU"/>
        </w:rPr>
        <w:t>здникам, осуществляют сбор средств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 на</w:t>
      </w:r>
      <w:r w:rsidR="00625E06" w:rsidRPr="00472EB6">
        <w:rPr>
          <w:rFonts w:ascii="Times New Roman" w:hAnsi="Times New Roman"/>
          <w:sz w:val="24"/>
          <w:szCs w:val="24"/>
          <w:lang w:val="ru-RU"/>
        </w:rPr>
        <w:t xml:space="preserve"> пошив костюмов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. В комитете выделяют: председателя, заместителя председателя, казначея. Члены родительского комитета принимают активное участие в привлечении всех родителей к участию в жизни класса и школы. На первом заседании родительского комитета составляется план работы на год. </w:t>
      </w:r>
      <w:proofErr w:type="spellStart"/>
      <w:proofErr w:type="gramStart"/>
      <w:r w:rsidRPr="00472EB6">
        <w:rPr>
          <w:rFonts w:ascii="Times New Roman" w:hAnsi="Times New Roman"/>
          <w:sz w:val="24"/>
          <w:szCs w:val="24"/>
        </w:rPr>
        <w:t>По</w:t>
      </w:r>
      <w:proofErr w:type="spellEnd"/>
      <w:r w:rsidRPr="00472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EB6">
        <w:rPr>
          <w:rFonts w:ascii="Times New Roman" w:hAnsi="Times New Roman"/>
          <w:sz w:val="24"/>
          <w:szCs w:val="24"/>
        </w:rPr>
        <w:t>необходимости</w:t>
      </w:r>
      <w:proofErr w:type="spellEnd"/>
      <w:r w:rsidRPr="00472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EB6">
        <w:rPr>
          <w:rFonts w:ascii="Times New Roman" w:hAnsi="Times New Roman"/>
          <w:sz w:val="24"/>
          <w:szCs w:val="24"/>
        </w:rPr>
        <w:t>учитель</w:t>
      </w:r>
      <w:proofErr w:type="spellEnd"/>
      <w:r w:rsidRPr="00472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EB6">
        <w:rPr>
          <w:rFonts w:ascii="Times New Roman" w:hAnsi="Times New Roman"/>
          <w:sz w:val="24"/>
          <w:szCs w:val="24"/>
        </w:rPr>
        <w:t>может</w:t>
      </w:r>
      <w:proofErr w:type="spellEnd"/>
      <w:r w:rsidRPr="00472EB6">
        <w:rPr>
          <w:rFonts w:ascii="Times New Roman" w:hAnsi="Times New Roman"/>
          <w:sz w:val="24"/>
          <w:szCs w:val="24"/>
        </w:rPr>
        <w:t xml:space="preserve"> собирать комитет вне плана.</w:t>
      </w:r>
      <w:proofErr w:type="gramEnd"/>
    </w:p>
    <w:p w:rsidR="00F628C9" w:rsidRPr="00472EB6" w:rsidRDefault="00D25DB4" w:rsidP="00B36A82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2EB6">
        <w:rPr>
          <w:rFonts w:ascii="Times New Roman" w:hAnsi="Times New Roman"/>
          <w:b/>
          <w:sz w:val="24"/>
          <w:szCs w:val="24"/>
        </w:rPr>
        <w:t>Индивидуальные беседы и консультации</w:t>
      </w:r>
      <w:r w:rsidR="00F628C9" w:rsidRPr="00472EB6">
        <w:rPr>
          <w:rFonts w:ascii="Times New Roman" w:hAnsi="Times New Roman"/>
          <w:sz w:val="24"/>
          <w:szCs w:val="24"/>
        </w:rPr>
        <w:t xml:space="preserve">.                                                    </w:t>
      </w:r>
    </w:p>
    <w:p w:rsidR="00D25DB4" w:rsidRPr="00472EB6" w:rsidRDefault="00D25DB4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t>Для их проведения может быть привлечен</w:t>
      </w:r>
      <w:r w:rsidR="004832D4" w:rsidRPr="00472EB6">
        <w:rPr>
          <w:rFonts w:ascii="Times New Roman" w:hAnsi="Times New Roman"/>
          <w:sz w:val="24"/>
          <w:szCs w:val="24"/>
          <w:lang w:val="ru-RU"/>
        </w:rPr>
        <w:t>ы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32D4" w:rsidRPr="00472EB6">
        <w:rPr>
          <w:rFonts w:ascii="Times New Roman" w:hAnsi="Times New Roman"/>
          <w:sz w:val="24"/>
          <w:szCs w:val="24"/>
          <w:lang w:val="ru-RU"/>
        </w:rPr>
        <w:t>администрация и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 другие родители. Именно в индивидуальных беседах больше затрагиваются проблемы воспитания отдельных учащихся. Из опыта работы знаю, что к такой форме работы папы относятся более ответственно, чем к собраниям. И это имеет свои положительные результаты. </w:t>
      </w:r>
      <w:r w:rsidR="004832D4" w:rsidRPr="00472EB6">
        <w:rPr>
          <w:rFonts w:ascii="Times New Roman" w:hAnsi="Times New Roman"/>
          <w:sz w:val="24"/>
          <w:szCs w:val="24"/>
          <w:lang w:val="ru-RU"/>
        </w:rPr>
        <w:t xml:space="preserve">Преподавателю 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необходимо в плане воспитательной работы завести отдельную страницу, где будет отражено: когда, с кем и по какому вопросу проведена беседа или консультация. </w:t>
      </w:r>
    </w:p>
    <w:p w:rsidR="00D25DB4" w:rsidRPr="00472EB6" w:rsidRDefault="004832D4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t>4</w:t>
      </w:r>
      <w:r w:rsidR="00D25DB4" w:rsidRPr="00472EB6">
        <w:rPr>
          <w:rFonts w:ascii="Times New Roman" w:hAnsi="Times New Roman"/>
          <w:b/>
          <w:sz w:val="24"/>
          <w:szCs w:val="24"/>
          <w:lang w:val="ru-RU"/>
        </w:rPr>
        <w:t xml:space="preserve">. Поход в лес. </w:t>
      </w:r>
    </w:p>
    <w:p w:rsidR="00D25DB4" w:rsidRPr="00472EB6" w:rsidRDefault="00D25DB4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t>Однодневный поход в лес в начале учебного года стал традиционным во многих классах.  Родители не только сопровождают детей, но и организуют привал, следят за соблюдением основных правил поведения в лесу, организуют конкурсы.</w:t>
      </w:r>
    </w:p>
    <w:p w:rsidR="00D25DB4" w:rsidRPr="00472EB6" w:rsidRDefault="00D25DB4" w:rsidP="0049430F">
      <w:pPr>
        <w:spacing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t xml:space="preserve">Это мероприятие дети ждут с нетерпением,  заранее обсуждают, как оно пройдет. Поход в лес имеет большое воспитательное значение. Прежде всего: приобщение к природе, бережное к ней отношение, умение слышать «голос природы».  В  походе воспитывается </w:t>
      </w:r>
      <w:r w:rsidRPr="00472EB6">
        <w:rPr>
          <w:rFonts w:ascii="Times New Roman" w:hAnsi="Times New Roman"/>
          <w:sz w:val="24"/>
          <w:szCs w:val="24"/>
          <w:lang w:val="ru-RU"/>
        </w:rPr>
        <w:lastRenderedPageBreak/>
        <w:t xml:space="preserve">чувство товарищества: дети помогают друг другу нести сумки, следят за </w:t>
      </w:r>
      <w:proofErr w:type="gramStart"/>
      <w:r w:rsidRPr="00472EB6">
        <w:rPr>
          <w:rFonts w:ascii="Times New Roman" w:hAnsi="Times New Roman"/>
          <w:sz w:val="24"/>
          <w:szCs w:val="24"/>
          <w:lang w:val="ru-RU"/>
        </w:rPr>
        <w:t>отстающими</w:t>
      </w:r>
      <w:proofErr w:type="gramEnd"/>
      <w:r w:rsidRPr="00472EB6">
        <w:rPr>
          <w:rFonts w:ascii="Times New Roman" w:hAnsi="Times New Roman"/>
          <w:sz w:val="24"/>
          <w:szCs w:val="24"/>
          <w:lang w:val="ru-RU"/>
        </w:rPr>
        <w:t>, делятся сухим пайком во время привала</w:t>
      </w:r>
      <w:r w:rsidR="004832D4" w:rsidRPr="00472EB6">
        <w:rPr>
          <w:rFonts w:ascii="Times New Roman" w:hAnsi="Times New Roman"/>
          <w:sz w:val="24"/>
          <w:szCs w:val="24"/>
          <w:lang w:val="ru-RU"/>
        </w:rPr>
        <w:t>. Развивается умение общаться с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 взрослыми в неформальной обстановке. </w:t>
      </w:r>
    </w:p>
    <w:p w:rsidR="00D25DB4" w:rsidRPr="00472EB6" w:rsidRDefault="00F628C9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72EB6">
        <w:rPr>
          <w:rFonts w:ascii="Times New Roman" w:hAnsi="Times New Roman"/>
          <w:b/>
          <w:sz w:val="24"/>
          <w:szCs w:val="24"/>
          <w:lang w:val="ru-RU"/>
        </w:rPr>
        <w:t>5</w:t>
      </w:r>
      <w:r w:rsidR="00D25DB4" w:rsidRPr="00472EB6">
        <w:rPr>
          <w:rFonts w:ascii="Times New Roman" w:hAnsi="Times New Roman"/>
          <w:b/>
          <w:sz w:val="24"/>
          <w:szCs w:val="24"/>
          <w:lang w:val="ru-RU"/>
        </w:rPr>
        <w:t>.</w:t>
      </w:r>
      <w:r w:rsidR="00D25DB4" w:rsidRPr="00472E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32D4" w:rsidRPr="00472EB6">
        <w:rPr>
          <w:rFonts w:ascii="Times New Roman" w:hAnsi="Times New Roman"/>
          <w:b/>
          <w:sz w:val="24"/>
          <w:szCs w:val="24"/>
          <w:lang w:val="ru-RU"/>
        </w:rPr>
        <w:t xml:space="preserve">Дистанционные </w:t>
      </w:r>
      <w:r w:rsidR="00D25DB4" w:rsidRPr="00472EB6">
        <w:rPr>
          <w:rFonts w:ascii="Times New Roman" w:hAnsi="Times New Roman"/>
          <w:b/>
          <w:sz w:val="24"/>
          <w:szCs w:val="24"/>
          <w:lang w:val="ru-RU"/>
        </w:rPr>
        <w:t xml:space="preserve">конкурсы.   </w:t>
      </w:r>
    </w:p>
    <w:p w:rsidR="00D25DB4" w:rsidRPr="00472EB6" w:rsidRDefault="00D25DB4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Многие родители из-за занятости не могут часто посещать школу,  не все соглашаются принять участие, </w:t>
      </w:r>
      <w:r w:rsidR="004832D4" w:rsidRPr="00472EB6">
        <w:rPr>
          <w:rFonts w:ascii="Times New Roman" w:hAnsi="Times New Roman"/>
          <w:sz w:val="24"/>
          <w:szCs w:val="24"/>
          <w:lang w:val="ru-RU"/>
        </w:rPr>
        <w:t>в каком-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либо мероприятии. </w:t>
      </w:r>
      <w:r w:rsidR="004832D4" w:rsidRPr="00472EB6">
        <w:rPr>
          <w:rFonts w:ascii="Times New Roman" w:hAnsi="Times New Roman"/>
          <w:sz w:val="24"/>
          <w:szCs w:val="24"/>
          <w:lang w:val="ru-RU"/>
        </w:rPr>
        <w:t xml:space="preserve">Дистанционные </w:t>
      </w:r>
      <w:r w:rsidRPr="00472EB6">
        <w:rPr>
          <w:rFonts w:ascii="Times New Roman" w:hAnsi="Times New Roman"/>
          <w:sz w:val="24"/>
          <w:szCs w:val="24"/>
          <w:lang w:val="ru-RU"/>
        </w:rPr>
        <w:t>конкурсы вовлекают в работу всех, дают детям возможность равняться на родителей. Родители принимают участие в школьной жизни ребенка, не выходя из дома. Передать эмоции детей, когда они приносят работы своих близких, просто невозможно. Они смотрят работы других, сравнивают, дают оценку, обсуждают дома с родителями.</w:t>
      </w:r>
    </w:p>
    <w:p w:rsidR="00D25DB4" w:rsidRPr="00472EB6" w:rsidRDefault="00F628C9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b/>
          <w:sz w:val="24"/>
          <w:szCs w:val="24"/>
          <w:lang w:val="ru-RU"/>
        </w:rPr>
        <w:t>6</w:t>
      </w:r>
      <w:r w:rsidR="00D25DB4" w:rsidRPr="00472EB6">
        <w:rPr>
          <w:rFonts w:ascii="Times New Roman" w:hAnsi="Times New Roman"/>
          <w:b/>
          <w:sz w:val="24"/>
          <w:szCs w:val="24"/>
          <w:lang w:val="ru-RU"/>
        </w:rPr>
        <w:t>.</w:t>
      </w:r>
      <w:r w:rsidR="00D25DB4" w:rsidRPr="00472E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25DB4" w:rsidRPr="00472EB6">
        <w:rPr>
          <w:rFonts w:ascii="Times New Roman" w:hAnsi="Times New Roman"/>
          <w:b/>
          <w:sz w:val="24"/>
          <w:szCs w:val="24"/>
          <w:lang w:val="ru-RU"/>
        </w:rPr>
        <w:t>Круглый стол.</w:t>
      </w:r>
      <w:r w:rsidR="00D25DB4" w:rsidRPr="00472EB6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D25DB4" w:rsidRPr="00472EB6" w:rsidRDefault="00D25DB4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t xml:space="preserve">Лучше проводить его в неформальной обстановке, за чашкой чая. Начать можно с «быстрых тестов» (родители сразу узнают результаты). Далее выдвигается тема для обсуждения. </w:t>
      </w:r>
      <w:r w:rsidR="004832D4" w:rsidRPr="00472EB6">
        <w:rPr>
          <w:rFonts w:ascii="Times New Roman" w:hAnsi="Times New Roman"/>
          <w:sz w:val="24"/>
          <w:szCs w:val="24"/>
          <w:lang w:val="ru-RU"/>
        </w:rPr>
        <w:t xml:space="preserve">Преподаватель </w:t>
      </w:r>
      <w:r w:rsidRPr="00472EB6">
        <w:rPr>
          <w:rFonts w:ascii="Times New Roman" w:hAnsi="Times New Roman"/>
          <w:sz w:val="24"/>
          <w:szCs w:val="24"/>
          <w:lang w:val="ru-RU"/>
        </w:rPr>
        <w:t>или подготовленный родитель в общих чертах освещают проблему, далее идет дискуссия, выводы. Главное, родители должны видеть лица, а не спины друг друга, как это бывает на собраниях. Они должны высказывать свою точку зрения на вопрос, вступать в диалог, вносить предложения. Задача круглого стола не только решение насущных проблем, но и формирование сплоченного родительского коллектива.</w:t>
      </w:r>
    </w:p>
    <w:p w:rsidR="00D25DB4" w:rsidRPr="00472EB6" w:rsidRDefault="00F628C9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72EB6">
        <w:rPr>
          <w:rFonts w:ascii="Times New Roman" w:hAnsi="Times New Roman"/>
          <w:b/>
          <w:sz w:val="24"/>
          <w:szCs w:val="24"/>
          <w:lang w:val="ru-RU"/>
        </w:rPr>
        <w:t xml:space="preserve"> 7</w:t>
      </w:r>
      <w:r w:rsidR="00D25DB4" w:rsidRPr="00472EB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25DB4" w:rsidRPr="00472EB6">
        <w:rPr>
          <w:rFonts w:ascii="Times New Roman" w:hAnsi="Times New Roman"/>
          <w:b/>
          <w:sz w:val="24"/>
          <w:szCs w:val="24"/>
          <w:lang w:val="ru-RU"/>
        </w:rPr>
        <w:t>Исследовательская работа.</w:t>
      </w:r>
    </w:p>
    <w:p w:rsidR="004832D4" w:rsidRPr="00472EB6" w:rsidRDefault="00D25DB4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t xml:space="preserve">  В современном образовании, исследования занимают важное место.</w:t>
      </w:r>
      <w:r w:rsidRPr="00472EB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72EB6">
        <w:rPr>
          <w:rFonts w:ascii="Times New Roman" w:hAnsi="Times New Roman"/>
          <w:sz w:val="24"/>
          <w:szCs w:val="24"/>
          <w:lang w:val="ru-RU"/>
        </w:rPr>
        <w:t>Уже в</w:t>
      </w:r>
      <w:r w:rsidR="00667516" w:rsidRPr="00472EB6">
        <w:rPr>
          <w:rFonts w:ascii="Times New Roman" w:hAnsi="Times New Roman"/>
          <w:sz w:val="24"/>
          <w:szCs w:val="24"/>
          <w:lang w:val="ru-RU"/>
        </w:rPr>
        <w:t xml:space="preserve"> младших классах</w:t>
      </w:r>
      <w:r w:rsidRPr="00472EB6">
        <w:rPr>
          <w:rFonts w:ascii="Times New Roman" w:hAnsi="Times New Roman"/>
          <w:sz w:val="24"/>
          <w:szCs w:val="24"/>
          <w:lang w:val="ru-RU"/>
        </w:rPr>
        <w:t>, мы пробуем, учимся проводить и правильно оформлять проекты, исследовательские работы.</w:t>
      </w:r>
      <w:r w:rsidR="00667516" w:rsidRPr="00472EB6">
        <w:rPr>
          <w:rFonts w:ascii="Times New Roman" w:hAnsi="Times New Roman"/>
          <w:sz w:val="24"/>
          <w:szCs w:val="24"/>
          <w:lang w:val="ru-RU"/>
        </w:rPr>
        <w:t xml:space="preserve"> К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огда у детей </w:t>
      </w:r>
      <w:r w:rsidR="00667516" w:rsidRPr="00472EB6">
        <w:rPr>
          <w:rFonts w:ascii="Times New Roman" w:hAnsi="Times New Roman"/>
          <w:sz w:val="24"/>
          <w:szCs w:val="24"/>
          <w:lang w:val="ru-RU"/>
        </w:rPr>
        <w:t xml:space="preserve">ещё 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нет достаточного опыта работы по сбору информации, работе с дополнительной литературой, умении оформлять материал, роль родителей велика.  Исследовательскую работу можно поручать как отдельным семьям, так и всему классу. Учитель является наставником, руководителем и соавтором работы. Родители помогали детям в поиске информации (библиотеки, Интернет), в оформлении выставки рисунков. </w:t>
      </w:r>
    </w:p>
    <w:p w:rsidR="00D25DB4" w:rsidRPr="00472EB6" w:rsidRDefault="00F628C9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72EB6">
        <w:rPr>
          <w:rFonts w:ascii="Times New Roman" w:hAnsi="Times New Roman"/>
          <w:b/>
          <w:sz w:val="24"/>
          <w:szCs w:val="24"/>
          <w:lang w:val="ru-RU"/>
        </w:rPr>
        <w:t>8</w:t>
      </w:r>
      <w:r w:rsidR="00D25DB4" w:rsidRPr="00472EB6">
        <w:rPr>
          <w:rFonts w:ascii="Times New Roman" w:hAnsi="Times New Roman"/>
          <w:b/>
          <w:sz w:val="24"/>
          <w:szCs w:val="24"/>
          <w:lang w:val="ru-RU"/>
        </w:rPr>
        <w:t>.</w:t>
      </w:r>
      <w:r w:rsidR="00D25DB4" w:rsidRPr="00472E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25DB4" w:rsidRPr="00472EB6">
        <w:rPr>
          <w:rFonts w:ascii="Times New Roman" w:hAnsi="Times New Roman"/>
          <w:b/>
          <w:sz w:val="24"/>
          <w:szCs w:val="24"/>
          <w:lang w:val="ru-RU"/>
        </w:rPr>
        <w:t xml:space="preserve">Праздники. </w:t>
      </w:r>
    </w:p>
    <w:p w:rsidR="00D25DB4" w:rsidRPr="00472EB6" w:rsidRDefault="00D25DB4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t xml:space="preserve">Одной из форм реализации преемственных связей педагогов и родителей в нравственном воспитании </w:t>
      </w:r>
      <w:r w:rsidR="004832D4" w:rsidRPr="00472EB6">
        <w:rPr>
          <w:rFonts w:ascii="Times New Roman" w:hAnsi="Times New Roman"/>
          <w:sz w:val="24"/>
          <w:szCs w:val="24"/>
          <w:lang w:val="ru-RU"/>
        </w:rPr>
        <w:t xml:space="preserve">детей </w:t>
      </w:r>
      <w:r w:rsidRPr="00472EB6">
        <w:rPr>
          <w:rFonts w:ascii="Times New Roman" w:hAnsi="Times New Roman"/>
          <w:sz w:val="24"/>
          <w:szCs w:val="24"/>
          <w:lang w:val="ru-RU"/>
        </w:rPr>
        <w:t>являются праздники. Их проведение позволяет родителям и педагогу находить нетрадиционные подходы взаимодействия с детьми. Дети, в свою очередь, смотрят на родителей, как на интересных, творческих людей. Праздник создает ос</w:t>
      </w:r>
      <w:r w:rsidR="004832D4" w:rsidRPr="00472EB6">
        <w:rPr>
          <w:rFonts w:ascii="Times New Roman" w:hAnsi="Times New Roman"/>
          <w:sz w:val="24"/>
          <w:szCs w:val="24"/>
          <w:lang w:val="ru-RU"/>
        </w:rPr>
        <w:t xml:space="preserve">обую, доверительную атмосферу. 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25DB4" w:rsidRPr="00472EB6" w:rsidRDefault="00D25DB4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t xml:space="preserve"> В каждом классе, есть свои традиционные праздники. Часто родители сами предлагают, какие мероприятия они хотят для своих детей, в чем они могут оказать  помощь. Перед каждым праздником, родительский комитет обсуждает детали (чаепитие, оформление класса, призы и т.д.)  </w:t>
      </w:r>
      <w:r w:rsidR="004832D4" w:rsidRPr="00472EB6">
        <w:rPr>
          <w:rFonts w:ascii="Times New Roman" w:hAnsi="Times New Roman"/>
          <w:sz w:val="24"/>
          <w:szCs w:val="24"/>
          <w:lang w:val="ru-RU"/>
        </w:rPr>
        <w:t xml:space="preserve">Преподаватель </w:t>
      </w:r>
      <w:r w:rsidRPr="00472EB6">
        <w:rPr>
          <w:rFonts w:ascii="Times New Roman" w:hAnsi="Times New Roman"/>
          <w:sz w:val="24"/>
          <w:szCs w:val="24"/>
          <w:lang w:val="ru-RU"/>
        </w:rPr>
        <w:t>и родители сами определяют степень участия в мероприятии каждой стороны. Опыт показывает, что родители могут не только решать организационные вопросы, но и быть активными участниками (артистами, членами жюри и др.)</w:t>
      </w:r>
      <w:r w:rsidR="004832D4" w:rsidRPr="00472EB6">
        <w:rPr>
          <w:rFonts w:ascii="Times New Roman" w:hAnsi="Times New Roman"/>
          <w:sz w:val="24"/>
          <w:szCs w:val="24"/>
          <w:lang w:val="ru-RU"/>
        </w:rPr>
        <w:t>.</w:t>
      </w:r>
    </w:p>
    <w:p w:rsidR="00D25DB4" w:rsidRPr="00472EB6" w:rsidRDefault="00F628C9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72EB6">
        <w:rPr>
          <w:rFonts w:ascii="Times New Roman" w:hAnsi="Times New Roman"/>
          <w:b/>
          <w:sz w:val="24"/>
          <w:szCs w:val="24"/>
          <w:lang w:val="ru-RU"/>
        </w:rPr>
        <w:t>9</w:t>
      </w:r>
      <w:r w:rsidR="00D25DB4" w:rsidRPr="00472EB6">
        <w:rPr>
          <w:rFonts w:ascii="Times New Roman" w:hAnsi="Times New Roman"/>
          <w:b/>
          <w:sz w:val="24"/>
          <w:szCs w:val="24"/>
          <w:lang w:val="ru-RU"/>
        </w:rPr>
        <w:t>.</w:t>
      </w:r>
      <w:r w:rsidR="00D25DB4" w:rsidRPr="00472E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25DB4" w:rsidRPr="00472EB6">
        <w:rPr>
          <w:rFonts w:ascii="Times New Roman" w:hAnsi="Times New Roman"/>
          <w:b/>
          <w:sz w:val="24"/>
          <w:szCs w:val="24"/>
          <w:lang w:val="ru-RU"/>
        </w:rPr>
        <w:t>Семейные вечера.</w:t>
      </w:r>
    </w:p>
    <w:p w:rsidR="00D25DB4" w:rsidRPr="00472EB6" w:rsidRDefault="00D25DB4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При такой форме работы участвуют отдельные семьи. Это может быть  конкурс «Читающая  семья», спортивное мероприятие «Мама, папа, я </w:t>
      </w:r>
      <w:proofErr w:type="gramStart"/>
      <w:r w:rsidRPr="00472EB6">
        <w:rPr>
          <w:rFonts w:ascii="Times New Roman" w:hAnsi="Times New Roman"/>
          <w:sz w:val="24"/>
          <w:szCs w:val="24"/>
          <w:lang w:val="ru-RU"/>
        </w:rPr>
        <w:t>–</w:t>
      </w:r>
      <w:r w:rsidR="004832D4" w:rsidRPr="00472EB6">
        <w:rPr>
          <w:rFonts w:ascii="Times New Roman" w:hAnsi="Times New Roman"/>
          <w:sz w:val="24"/>
          <w:szCs w:val="24"/>
          <w:lang w:val="ru-RU"/>
        </w:rPr>
        <w:t>т</w:t>
      </w:r>
      <w:proofErr w:type="gramEnd"/>
      <w:r w:rsidR="004832D4" w:rsidRPr="00472EB6">
        <w:rPr>
          <w:rFonts w:ascii="Times New Roman" w:hAnsi="Times New Roman"/>
          <w:sz w:val="24"/>
          <w:szCs w:val="24"/>
          <w:lang w:val="ru-RU"/>
        </w:rPr>
        <w:t xml:space="preserve">анцующая </w:t>
      </w:r>
      <w:r w:rsidRPr="00472EB6">
        <w:rPr>
          <w:rFonts w:ascii="Times New Roman" w:hAnsi="Times New Roman"/>
          <w:sz w:val="24"/>
          <w:szCs w:val="24"/>
          <w:lang w:val="ru-RU"/>
        </w:rPr>
        <w:t>семья». Отличие этих мероприятий в том, что учас</w:t>
      </w:r>
      <w:r w:rsidR="007B7947" w:rsidRPr="00472EB6">
        <w:rPr>
          <w:rFonts w:ascii="Times New Roman" w:hAnsi="Times New Roman"/>
          <w:sz w:val="24"/>
          <w:szCs w:val="24"/>
          <w:lang w:val="ru-RU"/>
        </w:rPr>
        <w:t xml:space="preserve">твуют непременно оба родителя. </w:t>
      </w:r>
      <w:r w:rsidRPr="00472EB6">
        <w:rPr>
          <w:rFonts w:ascii="Times New Roman" w:hAnsi="Times New Roman"/>
          <w:sz w:val="24"/>
          <w:szCs w:val="24"/>
          <w:lang w:val="ru-RU"/>
        </w:rPr>
        <w:t>Участие старших членов семьи, бабушек и дедушек, так же приветствуется («Бал поколений», «</w:t>
      </w:r>
      <w:r w:rsidR="00F628C9" w:rsidRPr="00472EB6">
        <w:rPr>
          <w:rFonts w:ascii="Times New Roman" w:hAnsi="Times New Roman"/>
          <w:sz w:val="24"/>
          <w:szCs w:val="24"/>
          <w:lang w:val="ru-RU"/>
        </w:rPr>
        <w:t>Наши любимые бабушки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» и др.) Такие мероприятия  тоже имеют большое воспитательное значение, прежде всего – связь поколений. </w:t>
      </w:r>
    </w:p>
    <w:p w:rsidR="00D25DB4" w:rsidRPr="00472EB6" w:rsidRDefault="00F628C9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72EB6">
        <w:rPr>
          <w:rFonts w:ascii="Times New Roman" w:hAnsi="Times New Roman"/>
          <w:b/>
          <w:sz w:val="24"/>
          <w:szCs w:val="24"/>
          <w:lang w:val="ru-RU"/>
        </w:rPr>
        <w:t>10</w:t>
      </w:r>
      <w:r w:rsidR="00D25DB4" w:rsidRPr="00472EB6">
        <w:rPr>
          <w:rFonts w:ascii="Times New Roman" w:hAnsi="Times New Roman"/>
          <w:b/>
          <w:sz w:val="24"/>
          <w:szCs w:val="24"/>
          <w:lang w:val="ru-RU"/>
        </w:rPr>
        <w:t>. День открытых дверей.</w:t>
      </w:r>
    </w:p>
    <w:p w:rsidR="00D25DB4" w:rsidRPr="00472EB6" w:rsidRDefault="00D25DB4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lastRenderedPageBreak/>
        <w:t>Такое название носит символический характер, так как двери ш</w:t>
      </w:r>
      <w:r w:rsidR="007B7947" w:rsidRPr="00472EB6">
        <w:rPr>
          <w:rFonts w:ascii="Times New Roman" w:hAnsi="Times New Roman"/>
          <w:sz w:val="24"/>
          <w:szCs w:val="24"/>
          <w:lang w:val="ru-RU"/>
        </w:rPr>
        <w:t>колы всегда открыты для учащихся и родителей. Но все же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 родители</w:t>
      </w:r>
      <w:r w:rsidR="007B7947" w:rsidRPr="00472EB6">
        <w:rPr>
          <w:rFonts w:ascii="Times New Roman" w:hAnsi="Times New Roman"/>
          <w:sz w:val="24"/>
          <w:szCs w:val="24"/>
          <w:lang w:val="ru-RU"/>
        </w:rPr>
        <w:t>,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 чаще всего</w:t>
      </w:r>
      <w:r w:rsidR="007B7947" w:rsidRPr="00472EB6">
        <w:rPr>
          <w:rFonts w:ascii="Times New Roman" w:hAnsi="Times New Roman"/>
          <w:sz w:val="24"/>
          <w:szCs w:val="24"/>
          <w:lang w:val="ru-RU"/>
        </w:rPr>
        <w:t>,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 бывают участниками внеклассных мероприятий, являются помощниками </w:t>
      </w:r>
      <w:r w:rsidR="007B7947" w:rsidRPr="00472EB6">
        <w:rPr>
          <w:rFonts w:ascii="Times New Roman" w:hAnsi="Times New Roman"/>
          <w:sz w:val="24"/>
          <w:szCs w:val="24"/>
          <w:lang w:val="ru-RU"/>
        </w:rPr>
        <w:t xml:space="preserve">преподавателя </w:t>
      </w:r>
      <w:r w:rsidRPr="00472EB6">
        <w:rPr>
          <w:rFonts w:ascii="Times New Roman" w:hAnsi="Times New Roman"/>
          <w:sz w:val="24"/>
          <w:szCs w:val="24"/>
          <w:lang w:val="ru-RU"/>
        </w:rPr>
        <w:t>в воспитательной работе. Од</w:t>
      </w:r>
      <w:r w:rsidR="00667516" w:rsidRPr="00472EB6">
        <w:rPr>
          <w:rFonts w:ascii="Times New Roman" w:hAnsi="Times New Roman"/>
          <w:sz w:val="24"/>
          <w:szCs w:val="24"/>
          <w:lang w:val="ru-RU"/>
        </w:rPr>
        <w:t>нако, есть родители, которые вы</w:t>
      </w:r>
      <w:r w:rsidRPr="00472EB6">
        <w:rPr>
          <w:rFonts w:ascii="Times New Roman" w:hAnsi="Times New Roman"/>
          <w:sz w:val="24"/>
          <w:szCs w:val="24"/>
          <w:lang w:val="ru-RU"/>
        </w:rPr>
        <w:t>казывают свое желание увидеть</w:t>
      </w:r>
      <w:r w:rsidR="007B7947" w:rsidRPr="00472EB6">
        <w:rPr>
          <w:rFonts w:ascii="Times New Roman" w:hAnsi="Times New Roman"/>
          <w:sz w:val="24"/>
          <w:szCs w:val="24"/>
          <w:lang w:val="ru-RU"/>
        </w:rPr>
        <w:t>,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 как ребенок работает на уроке. «День открытых дверей»  дает возможность родителям посетить уроки в течение дня.  Этот день не требует от </w:t>
      </w:r>
      <w:r w:rsidR="007B7947" w:rsidRPr="00472EB6">
        <w:rPr>
          <w:rFonts w:ascii="Times New Roman" w:hAnsi="Times New Roman"/>
          <w:sz w:val="24"/>
          <w:szCs w:val="24"/>
          <w:lang w:val="ru-RU"/>
        </w:rPr>
        <w:t xml:space="preserve">преподавателя </w:t>
      </w:r>
      <w:r w:rsidRPr="00472EB6">
        <w:rPr>
          <w:rFonts w:ascii="Times New Roman" w:hAnsi="Times New Roman"/>
          <w:sz w:val="24"/>
          <w:szCs w:val="24"/>
          <w:lang w:val="ru-RU"/>
        </w:rPr>
        <w:t>большой подготовки. Нужно лишь согласовать этот вопрос с администрацией школы, приготовить места для гостей и оповестить родителей с помощью приглашения. Из практики могу сказать, что далеко не все родители приходят в этот день в школу: кто-то занят на работе, кто-то не испытывает в этом необходимости. Дети в такой день стараются показать себя с лучшей стороны. Такая работа позволяет родителям увидеть образовательный процесс изнутри.</w:t>
      </w:r>
    </w:p>
    <w:p w:rsidR="00D25DB4" w:rsidRPr="00472EB6" w:rsidRDefault="00F628C9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72EB6">
        <w:rPr>
          <w:rFonts w:ascii="Times New Roman" w:hAnsi="Times New Roman"/>
          <w:b/>
          <w:sz w:val="24"/>
          <w:szCs w:val="24"/>
          <w:lang w:val="ru-RU"/>
        </w:rPr>
        <w:t>11</w:t>
      </w:r>
      <w:r w:rsidR="00D25DB4" w:rsidRPr="00472EB6">
        <w:rPr>
          <w:rFonts w:ascii="Times New Roman" w:hAnsi="Times New Roman"/>
          <w:b/>
          <w:sz w:val="24"/>
          <w:szCs w:val="24"/>
          <w:lang w:val="ru-RU"/>
        </w:rPr>
        <w:t>.</w:t>
      </w:r>
      <w:r w:rsidRPr="00472EB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25DB4" w:rsidRPr="00472EB6">
        <w:rPr>
          <w:rFonts w:ascii="Times New Roman" w:hAnsi="Times New Roman"/>
          <w:b/>
          <w:sz w:val="24"/>
          <w:szCs w:val="24"/>
          <w:lang w:val="ru-RU"/>
        </w:rPr>
        <w:t>Участие родителей в благотворительных акциях</w:t>
      </w:r>
      <w:proofErr w:type="gramStart"/>
      <w:r w:rsidR="00D25DB4" w:rsidRPr="00472EB6">
        <w:rPr>
          <w:rFonts w:ascii="Times New Roman" w:hAnsi="Times New Roman"/>
          <w:b/>
          <w:sz w:val="24"/>
          <w:szCs w:val="24"/>
          <w:lang w:val="ru-RU"/>
        </w:rPr>
        <w:t xml:space="preserve">.. </w:t>
      </w:r>
      <w:proofErr w:type="gramEnd"/>
    </w:p>
    <w:p w:rsidR="00D25DB4" w:rsidRPr="00472EB6" w:rsidRDefault="00D25DB4" w:rsidP="00B36A82">
      <w:pPr>
        <w:spacing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t xml:space="preserve">Родители в моих классах всегда принимают активное участие в жизни классного коллектива. С удовольствием участвуют и сами предлагают поучаствовать в благотворительных акциях: </w:t>
      </w:r>
      <w:r w:rsidR="00667516" w:rsidRPr="00472EB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акция</w:t>
      </w:r>
      <w:r w:rsidRPr="00472EB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«Протяни руку помощи</w:t>
      </w:r>
      <w:r w:rsidR="00667516" w:rsidRPr="00472EB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», «О</w:t>
      </w:r>
      <w:r w:rsidRPr="00472EB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ткрытка к</w:t>
      </w:r>
      <w:r w:rsidR="00B36A82" w:rsidRPr="00472EB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о</w:t>
      </w:r>
      <w:r w:rsidRPr="00472EB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Дню пожилого человека», экологические акции по сбору макулатуры, батареек, </w:t>
      </w:r>
      <w:r w:rsidR="00667516" w:rsidRPr="00472EB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корма животным, </w:t>
      </w:r>
      <w:r w:rsidRPr="00472EB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« Подари радость детям» и т. д. </w:t>
      </w:r>
    </w:p>
    <w:p w:rsidR="00D25DB4" w:rsidRPr="00472EB6" w:rsidRDefault="00D25DB4" w:rsidP="00B36A82">
      <w:pPr>
        <w:spacing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t>В своей практике  я сталкивалась с такими случаями, когда родители полностью абстрагируются от школьной жизни ребенка, но это единичные случаи. В любом родительском коллективе есть «костяк», те</w:t>
      </w:r>
      <w:r w:rsidR="007B7947" w:rsidRPr="00472EB6">
        <w:rPr>
          <w:rFonts w:ascii="Times New Roman" w:hAnsi="Times New Roman"/>
          <w:sz w:val="24"/>
          <w:szCs w:val="24"/>
          <w:lang w:val="ru-RU"/>
        </w:rPr>
        <w:t>,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 на кого можно положиться, именно они должны привлечь всех остальных родителей. </w:t>
      </w:r>
    </w:p>
    <w:p w:rsidR="00D25DB4" w:rsidRPr="00472EB6" w:rsidRDefault="00D25DB4" w:rsidP="0049430F">
      <w:pPr>
        <w:spacing w:line="276" w:lineRule="auto"/>
        <w:ind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2EB6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B36A82" w:rsidRPr="00472EB6">
        <w:rPr>
          <w:rFonts w:ascii="Times New Roman" w:hAnsi="Times New Roman"/>
          <w:sz w:val="24"/>
          <w:szCs w:val="24"/>
          <w:lang w:val="ru-RU"/>
        </w:rPr>
        <w:tab/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 В своей практике, я ежегодно веду учет «Участие родителей в жизни класса». Напротив фамилии каждого ученика я ставлю </w:t>
      </w:r>
      <w:r w:rsidR="007B7947" w:rsidRPr="00472EB6">
        <w:rPr>
          <w:rFonts w:ascii="Times New Roman" w:hAnsi="Times New Roman"/>
          <w:sz w:val="24"/>
          <w:szCs w:val="24"/>
          <w:lang w:val="ru-RU"/>
        </w:rPr>
        <w:t>«</w:t>
      </w:r>
      <w:r w:rsidRPr="00472EB6">
        <w:rPr>
          <w:rFonts w:ascii="Times New Roman" w:hAnsi="Times New Roman"/>
          <w:sz w:val="24"/>
          <w:szCs w:val="24"/>
          <w:lang w:val="ru-RU"/>
        </w:rPr>
        <w:t>+</w:t>
      </w:r>
      <w:r w:rsidR="007B7947" w:rsidRPr="00472EB6">
        <w:rPr>
          <w:rFonts w:ascii="Times New Roman" w:hAnsi="Times New Roman"/>
          <w:sz w:val="24"/>
          <w:szCs w:val="24"/>
          <w:lang w:val="ru-RU"/>
        </w:rPr>
        <w:t>»</w:t>
      </w:r>
      <w:r w:rsidRPr="00472EB6">
        <w:rPr>
          <w:rFonts w:ascii="Times New Roman" w:hAnsi="Times New Roman"/>
          <w:sz w:val="24"/>
          <w:szCs w:val="24"/>
          <w:lang w:val="ru-RU"/>
        </w:rPr>
        <w:t>, если родители принимали участие в каком-либо мероприятии и</w:t>
      </w:r>
      <w:r w:rsidR="00B36A82" w:rsidRPr="00472EB6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gramStart"/>
      <w:r w:rsidR="00B36A82" w:rsidRPr="00472EB6">
        <w:rPr>
          <w:rFonts w:ascii="Times New Roman" w:hAnsi="Times New Roman"/>
          <w:sz w:val="24"/>
          <w:szCs w:val="24"/>
          <w:lang w:val="ru-RU"/>
        </w:rPr>
        <w:t>-»</w:t>
      </w:r>
      <w:proofErr w:type="gramEnd"/>
      <w:r w:rsidR="007B7947" w:rsidRPr="00472EB6">
        <w:rPr>
          <w:rFonts w:ascii="Times New Roman" w:hAnsi="Times New Roman"/>
          <w:sz w:val="24"/>
          <w:szCs w:val="24"/>
          <w:lang w:val="ru-RU"/>
        </w:rPr>
        <w:t>, если не участвовали</w:t>
      </w:r>
      <w:r w:rsidRPr="00472EB6">
        <w:rPr>
          <w:rFonts w:ascii="Times New Roman" w:hAnsi="Times New Roman"/>
          <w:sz w:val="24"/>
          <w:szCs w:val="24"/>
          <w:lang w:val="ru-RU"/>
        </w:rPr>
        <w:t>. В конце года я</w:t>
      </w:r>
      <w:r w:rsidR="007B7947" w:rsidRPr="00472EB6">
        <w:rPr>
          <w:rFonts w:ascii="Times New Roman" w:hAnsi="Times New Roman"/>
          <w:sz w:val="24"/>
          <w:szCs w:val="24"/>
          <w:lang w:val="ru-RU"/>
        </w:rPr>
        <w:t xml:space="preserve"> подсчитываю количество баллов</w:t>
      </w:r>
      <w:proofErr w:type="gramStart"/>
      <w:r w:rsidR="007B7947" w:rsidRPr="00472EB6">
        <w:rPr>
          <w:rFonts w:ascii="Times New Roman" w:hAnsi="Times New Roman"/>
          <w:sz w:val="24"/>
          <w:szCs w:val="24"/>
          <w:lang w:val="ru-RU"/>
        </w:rPr>
        <w:t xml:space="preserve"> («</w:t>
      </w:r>
      <w:r w:rsidRPr="00472EB6">
        <w:rPr>
          <w:rFonts w:ascii="Times New Roman" w:hAnsi="Times New Roman"/>
          <w:sz w:val="24"/>
          <w:szCs w:val="24"/>
          <w:lang w:val="ru-RU"/>
        </w:rPr>
        <w:t>+</w:t>
      </w:r>
      <w:r w:rsidR="007B7947" w:rsidRPr="00472EB6">
        <w:rPr>
          <w:rFonts w:ascii="Times New Roman" w:hAnsi="Times New Roman"/>
          <w:sz w:val="24"/>
          <w:szCs w:val="24"/>
          <w:lang w:val="ru-RU"/>
        </w:rPr>
        <w:t>»</w:t>
      </w:r>
      <w:r w:rsidRPr="00472EB6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gramEnd"/>
      <w:r w:rsidRPr="00472EB6">
        <w:rPr>
          <w:rFonts w:ascii="Times New Roman" w:hAnsi="Times New Roman"/>
          <w:sz w:val="24"/>
          <w:szCs w:val="24"/>
          <w:lang w:val="ru-RU"/>
        </w:rPr>
        <w:t xml:space="preserve">и довожу их до сведения детей и родителей. </w:t>
      </w:r>
    </w:p>
    <w:p w:rsidR="00D25DB4" w:rsidRPr="00472EB6" w:rsidRDefault="00D25DB4" w:rsidP="0049430F">
      <w:pPr>
        <w:spacing w:line="276" w:lineRule="auto"/>
        <w:contextualSpacing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472EB6">
        <w:rPr>
          <w:rFonts w:ascii="Times New Roman" w:hAnsi="Times New Roman"/>
          <w:b/>
          <w:i/>
          <w:sz w:val="24"/>
          <w:szCs w:val="24"/>
          <w:lang w:val="ru-RU"/>
        </w:rPr>
        <w:t>Таким образом, семья и школа – это два звена в одной цепи. Их общая задача: образование и воспитание будущего поколения, создание комфортных условий для полноценного развития личности.</w:t>
      </w:r>
    </w:p>
    <w:p w:rsidR="00D25DB4" w:rsidRPr="00D25DB4" w:rsidRDefault="00D25DB4" w:rsidP="0049430F">
      <w:pPr>
        <w:spacing w:after="240"/>
        <w:ind w:left="-540"/>
        <w:jc w:val="both"/>
        <w:rPr>
          <w:rFonts w:ascii="Times New Roman" w:hAnsi="Times New Roman"/>
          <w:b/>
          <w:color w:val="993300"/>
          <w:sz w:val="28"/>
          <w:szCs w:val="28"/>
          <w:lang w:val="ru-RU"/>
        </w:rPr>
      </w:pPr>
    </w:p>
    <w:p w:rsidR="00D25DB4" w:rsidRPr="00D25DB4" w:rsidRDefault="00D25DB4" w:rsidP="00D25DB4">
      <w:pPr>
        <w:ind w:left="-540"/>
        <w:jc w:val="center"/>
        <w:rPr>
          <w:rFonts w:ascii="Times New Roman" w:hAnsi="Times New Roman"/>
          <w:b/>
          <w:color w:val="993300"/>
          <w:sz w:val="28"/>
          <w:szCs w:val="28"/>
          <w:lang w:val="ru-RU"/>
        </w:rPr>
      </w:pPr>
    </w:p>
    <w:p w:rsidR="00D25DB4" w:rsidRPr="00D25DB4" w:rsidRDefault="00D25DB4" w:rsidP="00D25DB4">
      <w:pPr>
        <w:ind w:left="-540"/>
        <w:jc w:val="center"/>
        <w:rPr>
          <w:rFonts w:ascii="Times New Roman" w:hAnsi="Times New Roman"/>
          <w:b/>
          <w:color w:val="993300"/>
          <w:sz w:val="28"/>
          <w:szCs w:val="28"/>
          <w:lang w:val="ru-RU"/>
        </w:rPr>
      </w:pPr>
    </w:p>
    <w:p w:rsidR="00D25DB4" w:rsidRPr="00D25DB4" w:rsidRDefault="00D25DB4" w:rsidP="00D25DB4">
      <w:pPr>
        <w:ind w:left="-540"/>
        <w:jc w:val="center"/>
        <w:rPr>
          <w:rFonts w:ascii="Times New Roman" w:hAnsi="Times New Roman"/>
          <w:b/>
          <w:color w:val="993300"/>
          <w:sz w:val="28"/>
          <w:szCs w:val="28"/>
          <w:lang w:val="ru-RU"/>
        </w:rPr>
      </w:pPr>
    </w:p>
    <w:p w:rsidR="00D25DB4" w:rsidRDefault="00D25DB4" w:rsidP="00D25DB4">
      <w:pPr>
        <w:ind w:left="-540"/>
        <w:jc w:val="center"/>
        <w:rPr>
          <w:rFonts w:ascii="Times New Roman" w:hAnsi="Times New Roman"/>
          <w:b/>
          <w:color w:val="993300"/>
          <w:sz w:val="28"/>
          <w:szCs w:val="28"/>
          <w:lang w:val="ru-RU"/>
        </w:rPr>
      </w:pPr>
    </w:p>
    <w:p w:rsidR="00D25DB4" w:rsidRDefault="00D25DB4" w:rsidP="00D25DB4">
      <w:pPr>
        <w:ind w:left="-540"/>
        <w:jc w:val="center"/>
        <w:rPr>
          <w:rFonts w:ascii="Times New Roman" w:hAnsi="Times New Roman"/>
          <w:b/>
          <w:color w:val="993300"/>
          <w:sz w:val="28"/>
          <w:szCs w:val="28"/>
          <w:lang w:val="ru-RU"/>
        </w:rPr>
      </w:pPr>
    </w:p>
    <w:p w:rsidR="00D25DB4" w:rsidRDefault="00D25DB4" w:rsidP="00D25DB4">
      <w:pPr>
        <w:ind w:left="-540"/>
        <w:jc w:val="center"/>
        <w:rPr>
          <w:rFonts w:ascii="Times New Roman" w:hAnsi="Times New Roman"/>
          <w:b/>
          <w:color w:val="993300"/>
          <w:sz w:val="28"/>
          <w:szCs w:val="28"/>
          <w:lang w:val="ru-RU"/>
        </w:rPr>
      </w:pPr>
    </w:p>
    <w:p w:rsidR="00D25DB4" w:rsidRDefault="00D25DB4" w:rsidP="00D25DB4">
      <w:pPr>
        <w:ind w:left="-540"/>
        <w:jc w:val="center"/>
        <w:rPr>
          <w:rFonts w:ascii="Times New Roman" w:hAnsi="Times New Roman"/>
          <w:b/>
          <w:color w:val="993300"/>
          <w:sz w:val="28"/>
          <w:szCs w:val="28"/>
          <w:lang w:val="ru-RU"/>
        </w:rPr>
      </w:pPr>
    </w:p>
    <w:p w:rsidR="00D25DB4" w:rsidRPr="007B7947" w:rsidRDefault="00D25DB4" w:rsidP="00D25DB4">
      <w:pPr>
        <w:ind w:left="-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B7947" w:rsidRPr="007B7947" w:rsidRDefault="007B7947" w:rsidP="007B7947">
      <w:pPr>
        <w:ind w:left="-540"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7B7947" w:rsidRPr="007B7947" w:rsidRDefault="007B7947" w:rsidP="007B7947">
      <w:pPr>
        <w:ind w:left="-54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7B7947">
        <w:rPr>
          <w:rFonts w:ascii="Times New Roman" w:hAnsi="Times New Roman"/>
          <w:i/>
          <w:sz w:val="28"/>
          <w:szCs w:val="28"/>
        </w:rPr>
        <w:t>Приложение</w:t>
      </w:r>
      <w:proofErr w:type="spellEnd"/>
      <w:r w:rsidRPr="007B7947">
        <w:rPr>
          <w:rFonts w:ascii="Times New Roman" w:hAnsi="Times New Roman"/>
          <w:i/>
          <w:sz w:val="28"/>
          <w:szCs w:val="28"/>
        </w:rPr>
        <w:t xml:space="preserve"> 1.</w:t>
      </w:r>
      <w:proofErr w:type="gramEnd"/>
    </w:p>
    <w:p w:rsidR="00D25DB4" w:rsidRPr="007B7947" w:rsidRDefault="00D25DB4" w:rsidP="00D25DB4">
      <w:pPr>
        <w:ind w:left="-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5DB4" w:rsidRPr="007B7947" w:rsidRDefault="00D25DB4" w:rsidP="00D25DB4">
      <w:pPr>
        <w:ind w:left="-54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7B7947">
        <w:rPr>
          <w:rFonts w:ascii="Times New Roman" w:hAnsi="Times New Roman"/>
          <w:b/>
          <w:sz w:val="28"/>
          <w:szCs w:val="28"/>
        </w:rPr>
        <w:t>Ошибки</w:t>
      </w:r>
      <w:proofErr w:type="spellEnd"/>
      <w:r w:rsidRPr="007B79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B7947">
        <w:rPr>
          <w:rFonts w:ascii="Times New Roman" w:hAnsi="Times New Roman"/>
          <w:b/>
          <w:sz w:val="28"/>
          <w:szCs w:val="28"/>
        </w:rPr>
        <w:t>семейного</w:t>
      </w:r>
      <w:proofErr w:type="spellEnd"/>
      <w:r w:rsidRPr="007B79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B7947">
        <w:rPr>
          <w:rFonts w:ascii="Times New Roman" w:hAnsi="Times New Roman"/>
          <w:b/>
          <w:sz w:val="28"/>
          <w:szCs w:val="28"/>
        </w:rPr>
        <w:t>воспитания</w:t>
      </w:r>
      <w:proofErr w:type="spellEnd"/>
      <w:r w:rsidRPr="007B7947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D25DB4" w:rsidRPr="0062465A" w:rsidRDefault="00D25DB4" w:rsidP="00D25DB4">
      <w:pPr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62465A">
        <w:rPr>
          <w:rFonts w:ascii="Times New Roman" w:hAnsi="Times New Roman"/>
          <w:b/>
          <w:sz w:val="28"/>
          <w:szCs w:val="28"/>
        </w:rPr>
        <w:t>Обещание</w:t>
      </w:r>
      <w:proofErr w:type="spellEnd"/>
      <w:r w:rsidRPr="006246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465A">
        <w:rPr>
          <w:rFonts w:ascii="Times New Roman" w:hAnsi="Times New Roman"/>
          <w:b/>
          <w:sz w:val="28"/>
          <w:szCs w:val="28"/>
        </w:rPr>
        <w:t>больше</w:t>
      </w:r>
      <w:proofErr w:type="spellEnd"/>
      <w:r w:rsidRPr="006246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465A">
        <w:rPr>
          <w:rFonts w:ascii="Times New Roman" w:hAnsi="Times New Roman"/>
          <w:b/>
          <w:sz w:val="28"/>
          <w:szCs w:val="28"/>
        </w:rPr>
        <w:t>не</w:t>
      </w:r>
      <w:proofErr w:type="spellEnd"/>
      <w:r w:rsidRPr="006246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465A">
        <w:rPr>
          <w:rFonts w:ascii="Times New Roman" w:hAnsi="Times New Roman"/>
          <w:b/>
          <w:sz w:val="28"/>
          <w:szCs w:val="28"/>
        </w:rPr>
        <w:t>любить</w:t>
      </w:r>
      <w:proofErr w:type="spellEnd"/>
      <w:r w:rsidRPr="0062465A">
        <w:rPr>
          <w:rFonts w:ascii="Times New Roman" w:hAnsi="Times New Roman"/>
          <w:b/>
          <w:sz w:val="28"/>
          <w:szCs w:val="28"/>
        </w:rPr>
        <w:t>.</w:t>
      </w:r>
    </w:p>
    <w:p w:rsidR="00D25DB4" w:rsidRPr="00D25DB4" w:rsidRDefault="00D25DB4" w:rsidP="00D25DB4">
      <w:pPr>
        <w:ind w:left="-540"/>
        <w:rPr>
          <w:rFonts w:ascii="Times New Roman" w:hAnsi="Times New Roman"/>
          <w:sz w:val="28"/>
          <w:szCs w:val="28"/>
          <w:lang w:val="ru-RU"/>
        </w:rPr>
      </w:pPr>
      <w:r w:rsidRPr="00D25DB4">
        <w:rPr>
          <w:rFonts w:ascii="Times New Roman" w:hAnsi="Times New Roman"/>
          <w:sz w:val="28"/>
          <w:szCs w:val="28"/>
          <w:lang w:val="ru-RU"/>
        </w:rPr>
        <w:t>Лучше сказать: я все равно буду тебя любить, но твоего поведения не одобряю.</w:t>
      </w:r>
    </w:p>
    <w:p w:rsidR="00D25DB4" w:rsidRPr="00D25DB4" w:rsidRDefault="00D25DB4" w:rsidP="00D25DB4">
      <w:pPr>
        <w:ind w:left="-540"/>
        <w:rPr>
          <w:rFonts w:ascii="Times New Roman" w:hAnsi="Times New Roman"/>
          <w:b/>
          <w:sz w:val="28"/>
          <w:szCs w:val="28"/>
          <w:lang w:val="ru-RU"/>
        </w:rPr>
      </w:pPr>
      <w:r w:rsidRPr="00D25DB4">
        <w:rPr>
          <w:rFonts w:ascii="Times New Roman" w:hAnsi="Times New Roman"/>
          <w:b/>
          <w:sz w:val="28"/>
          <w:szCs w:val="28"/>
          <w:lang w:val="ru-RU"/>
        </w:rPr>
        <w:t>2.Безразличие.</w:t>
      </w:r>
    </w:p>
    <w:p w:rsidR="00D25DB4" w:rsidRPr="00D25DB4" w:rsidRDefault="00D25DB4" w:rsidP="00D25DB4">
      <w:pPr>
        <w:ind w:left="-540"/>
        <w:rPr>
          <w:rFonts w:ascii="Times New Roman" w:hAnsi="Times New Roman"/>
          <w:sz w:val="28"/>
          <w:szCs w:val="28"/>
          <w:lang w:val="ru-RU"/>
        </w:rPr>
      </w:pPr>
      <w:r w:rsidRPr="00D25DB4">
        <w:rPr>
          <w:rFonts w:ascii="Times New Roman" w:hAnsi="Times New Roman"/>
          <w:sz w:val="28"/>
          <w:szCs w:val="28"/>
          <w:lang w:val="ru-RU"/>
        </w:rPr>
        <w:lastRenderedPageBreak/>
        <w:t>«Делай что хочешь, мне все равно». Ребенок может начать совершать плохие поступки.</w:t>
      </w:r>
    </w:p>
    <w:p w:rsidR="00D25DB4" w:rsidRPr="00D25DB4" w:rsidRDefault="00D25DB4" w:rsidP="00D25DB4">
      <w:pPr>
        <w:ind w:left="-540"/>
        <w:rPr>
          <w:rFonts w:ascii="Times New Roman" w:hAnsi="Times New Roman"/>
          <w:sz w:val="28"/>
          <w:szCs w:val="28"/>
          <w:lang w:val="ru-RU"/>
        </w:rPr>
      </w:pPr>
      <w:r w:rsidRPr="00D25DB4">
        <w:rPr>
          <w:rFonts w:ascii="Times New Roman" w:hAnsi="Times New Roman"/>
          <w:b/>
          <w:sz w:val="28"/>
          <w:szCs w:val="28"/>
          <w:lang w:val="ru-RU"/>
        </w:rPr>
        <w:t>3.Излишняя строгость</w:t>
      </w:r>
      <w:r w:rsidRPr="00D25DB4">
        <w:rPr>
          <w:rFonts w:ascii="Times New Roman" w:hAnsi="Times New Roman"/>
          <w:sz w:val="28"/>
          <w:szCs w:val="28"/>
          <w:lang w:val="ru-RU"/>
        </w:rPr>
        <w:t>.</w:t>
      </w:r>
    </w:p>
    <w:p w:rsidR="00D25DB4" w:rsidRPr="00D25DB4" w:rsidRDefault="00D25DB4" w:rsidP="00D25DB4">
      <w:pPr>
        <w:ind w:left="-540"/>
        <w:rPr>
          <w:rFonts w:ascii="Times New Roman" w:hAnsi="Times New Roman"/>
          <w:sz w:val="28"/>
          <w:szCs w:val="28"/>
          <w:lang w:val="ru-RU"/>
        </w:rPr>
      </w:pPr>
      <w:r w:rsidRPr="00D25DB4">
        <w:rPr>
          <w:rFonts w:ascii="Times New Roman" w:hAnsi="Times New Roman"/>
          <w:sz w:val="28"/>
          <w:szCs w:val="28"/>
          <w:lang w:val="ru-RU"/>
        </w:rPr>
        <w:t>В присутствии родителей дети будут «паиньки», а в их отсутствие – наоборот.</w:t>
      </w:r>
    </w:p>
    <w:p w:rsidR="00D25DB4" w:rsidRPr="00D25DB4" w:rsidRDefault="00D25DB4" w:rsidP="00D25DB4">
      <w:pPr>
        <w:ind w:left="-540"/>
        <w:rPr>
          <w:rFonts w:ascii="Times New Roman" w:hAnsi="Times New Roman"/>
          <w:b/>
          <w:sz w:val="28"/>
          <w:szCs w:val="28"/>
          <w:lang w:val="ru-RU"/>
        </w:rPr>
      </w:pPr>
      <w:r w:rsidRPr="00D25DB4">
        <w:rPr>
          <w:rFonts w:ascii="Times New Roman" w:hAnsi="Times New Roman"/>
          <w:b/>
          <w:sz w:val="28"/>
          <w:szCs w:val="28"/>
          <w:lang w:val="ru-RU"/>
        </w:rPr>
        <w:t>4.Избалованность.</w:t>
      </w:r>
    </w:p>
    <w:p w:rsidR="00D25DB4" w:rsidRPr="00D25DB4" w:rsidRDefault="00D25DB4" w:rsidP="00D25DB4">
      <w:pPr>
        <w:ind w:left="-180"/>
        <w:rPr>
          <w:rFonts w:ascii="Times New Roman" w:hAnsi="Times New Roman"/>
          <w:sz w:val="28"/>
          <w:szCs w:val="28"/>
          <w:lang w:val="ru-RU"/>
        </w:rPr>
      </w:pPr>
      <w:r w:rsidRPr="00D25DB4">
        <w:rPr>
          <w:rFonts w:ascii="Times New Roman" w:hAnsi="Times New Roman"/>
          <w:sz w:val="28"/>
          <w:szCs w:val="28"/>
          <w:lang w:val="ru-RU"/>
        </w:rPr>
        <w:t xml:space="preserve">избалованный ребенок в жизни ощущает себя </w:t>
      </w:r>
      <w:proofErr w:type="gramStart"/>
      <w:r w:rsidRPr="00D25DB4">
        <w:rPr>
          <w:rFonts w:ascii="Times New Roman" w:hAnsi="Times New Roman"/>
          <w:sz w:val="28"/>
          <w:szCs w:val="28"/>
          <w:lang w:val="ru-RU"/>
        </w:rPr>
        <w:t>беспомощным</w:t>
      </w:r>
      <w:proofErr w:type="gramEnd"/>
      <w:r w:rsidRPr="00D25DB4">
        <w:rPr>
          <w:rFonts w:ascii="Times New Roman" w:hAnsi="Times New Roman"/>
          <w:sz w:val="28"/>
          <w:szCs w:val="28"/>
          <w:lang w:val="ru-RU"/>
        </w:rPr>
        <w:t>.</w:t>
      </w:r>
    </w:p>
    <w:p w:rsidR="00D25DB4" w:rsidRPr="00D25DB4" w:rsidRDefault="00D25DB4" w:rsidP="00D25DB4">
      <w:pPr>
        <w:ind w:left="-540"/>
        <w:rPr>
          <w:rFonts w:ascii="Times New Roman" w:hAnsi="Times New Roman"/>
          <w:b/>
          <w:sz w:val="28"/>
          <w:szCs w:val="28"/>
          <w:lang w:val="ru-RU"/>
        </w:rPr>
      </w:pPr>
      <w:r w:rsidRPr="00D25DB4">
        <w:rPr>
          <w:rFonts w:ascii="Times New Roman" w:hAnsi="Times New Roman"/>
          <w:b/>
          <w:sz w:val="28"/>
          <w:szCs w:val="28"/>
          <w:lang w:val="ru-RU"/>
        </w:rPr>
        <w:t>5. Навязанная роль.</w:t>
      </w:r>
    </w:p>
    <w:p w:rsidR="00D25DB4" w:rsidRPr="00D25DB4" w:rsidRDefault="00D25DB4" w:rsidP="00D25DB4">
      <w:pPr>
        <w:ind w:left="-540"/>
        <w:rPr>
          <w:rFonts w:ascii="Times New Roman" w:hAnsi="Times New Roman"/>
          <w:sz w:val="28"/>
          <w:szCs w:val="28"/>
          <w:lang w:val="ru-RU"/>
        </w:rPr>
      </w:pPr>
      <w:r w:rsidRPr="00D25DB4">
        <w:rPr>
          <w:rFonts w:ascii="Times New Roman" w:hAnsi="Times New Roman"/>
          <w:sz w:val="28"/>
          <w:szCs w:val="28"/>
          <w:lang w:val="ru-RU"/>
        </w:rPr>
        <w:t>Ребенку навязывают роль взрослого, считая его своим другом, доверяя все секреты, советуясь по любому вопросу.</w:t>
      </w:r>
    </w:p>
    <w:p w:rsidR="00D25DB4" w:rsidRPr="00D25DB4" w:rsidRDefault="00D25DB4" w:rsidP="00D25DB4">
      <w:pPr>
        <w:ind w:left="-540"/>
        <w:rPr>
          <w:rFonts w:ascii="Times New Roman" w:hAnsi="Times New Roman"/>
          <w:b/>
          <w:sz w:val="28"/>
          <w:szCs w:val="28"/>
          <w:lang w:val="ru-RU"/>
        </w:rPr>
      </w:pPr>
      <w:r w:rsidRPr="00D25DB4">
        <w:rPr>
          <w:rFonts w:ascii="Times New Roman" w:hAnsi="Times New Roman"/>
          <w:b/>
          <w:sz w:val="28"/>
          <w:szCs w:val="28"/>
          <w:lang w:val="ru-RU"/>
        </w:rPr>
        <w:t>6. Денежная ошибка.</w:t>
      </w:r>
    </w:p>
    <w:p w:rsidR="00D25DB4" w:rsidRPr="00D25DB4" w:rsidRDefault="00D25DB4" w:rsidP="00D25DB4">
      <w:pPr>
        <w:ind w:left="-540"/>
        <w:rPr>
          <w:rFonts w:ascii="Times New Roman" w:hAnsi="Times New Roman"/>
          <w:sz w:val="28"/>
          <w:szCs w:val="28"/>
          <w:lang w:val="ru-RU"/>
        </w:rPr>
      </w:pPr>
      <w:r w:rsidRPr="00D25DB4">
        <w:rPr>
          <w:rFonts w:ascii="Times New Roman" w:hAnsi="Times New Roman"/>
          <w:sz w:val="28"/>
          <w:szCs w:val="28"/>
          <w:lang w:val="ru-RU"/>
        </w:rPr>
        <w:t xml:space="preserve"> Любовь, ласка, проведенное вместе время, важнее содержимого кошелька.</w:t>
      </w:r>
    </w:p>
    <w:p w:rsidR="00D25DB4" w:rsidRPr="0062465A" w:rsidRDefault="00D25DB4" w:rsidP="00667516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62465A">
        <w:rPr>
          <w:rFonts w:ascii="Times New Roman" w:hAnsi="Times New Roman"/>
          <w:b/>
          <w:sz w:val="28"/>
          <w:szCs w:val="28"/>
        </w:rPr>
        <w:t>Наполеоновские</w:t>
      </w:r>
      <w:proofErr w:type="spellEnd"/>
      <w:r w:rsidRPr="006246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465A">
        <w:rPr>
          <w:rFonts w:ascii="Times New Roman" w:hAnsi="Times New Roman"/>
          <w:b/>
          <w:sz w:val="28"/>
          <w:szCs w:val="28"/>
        </w:rPr>
        <w:t>планы</w:t>
      </w:r>
      <w:proofErr w:type="spellEnd"/>
      <w:r w:rsidRPr="0062465A">
        <w:rPr>
          <w:rFonts w:ascii="Times New Roman" w:hAnsi="Times New Roman"/>
          <w:b/>
          <w:sz w:val="28"/>
          <w:szCs w:val="28"/>
        </w:rPr>
        <w:t>.</w:t>
      </w:r>
    </w:p>
    <w:p w:rsidR="00D25DB4" w:rsidRPr="00D25DB4" w:rsidRDefault="00D25DB4" w:rsidP="00D25DB4">
      <w:pPr>
        <w:ind w:left="-180"/>
        <w:rPr>
          <w:rFonts w:ascii="Times New Roman" w:hAnsi="Times New Roman"/>
          <w:sz w:val="28"/>
          <w:szCs w:val="28"/>
          <w:lang w:val="ru-RU"/>
        </w:rPr>
      </w:pPr>
      <w:r w:rsidRPr="00D25DB4">
        <w:rPr>
          <w:rFonts w:ascii="Times New Roman" w:hAnsi="Times New Roman"/>
          <w:sz w:val="28"/>
          <w:szCs w:val="28"/>
          <w:lang w:val="ru-RU"/>
        </w:rPr>
        <w:t>Родители возлагают на ребенка большие надежды, не обращая внимания на его желания. Это может привести к внутреннему протесту: уход из дома, наркотики.</w:t>
      </w:r>
    </w:p>
    <w:p w:rsidR="00D25DB4" w:rsidRPr="0062465A" w:rsidRDefault="00D25DB4" w:rsidP="00667516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62465A">
        <w:rPr>
          <w:rFonts w:ascii="Times New Roman" w:hAnsi="Times New Roman"/>
          <w:b/>
          <w:sz w:val="28"/>
          <w:szCs w:val="28"/>
        </w:rPr>
        <w:t>Недостаток</w:t>
      </w:r>
      <w:proofErr w:type="spellEnd"/>
      <w:r w:rsidRPr="006246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465A">
        <w:rPr>
          <w:rFonts w:ascii="Times New Roman" w:hAnsi="Times New Roman"/>
          <w:b/>
          <w:sz w:val="28"/>
          <w:szCs w:val="28"/>
        </w:rPr>
        <w:t>ласки</w:t>
      </w:r>
      <w:proofErr w:type="spellEnd"/>
      <w:r w:rsidRPr="0062465A">
        <w:rPr>
          <w:rFonts w:ascii="Times New Roman" w:hAnsi="Times New Roman"/>
          <w:b/>
          <w:sz w:val="28"/>
          <w:szCs w:val="28"/>
        </w:rPr>
        <w:t>.</w:t>
      </w:r>
    </w:p>
    <w:p w:rsidR="00D25DB4" w:rsidRPr="00D25DB4" w:rsidRDefault="00D25DB4" w:rsidP="00D25DB4">
      <w:pPr>
        <w:ind w:left="-180"/>
        <w:rPr>
          <w:rFonts w:ascii="Times New Roman" w:hAnsi="Times New Roman"/>
          <w:sz w:val="28"/>
          <w:szCs w:val="28"/>
          <w:lang w:val="ru-RU"/>
        </w:rPr>
      </w:pPr>
      <w:r w:rsidRPr="00D25DB4">
        <w:rPr>
          <w:rFonts w:ascii="Times New Roman" w:hAnsi="Times New Roman"/>
          <w:sz w:val="28"/>
          <w:szCs w:val="28"/>
          <w:lang w:val="ru-RU"/>
        </w:rPr>
        <w:t>Поцелуй перед сном и другие ласки очень важны ребенку.</w:t>
      </w:r>
    </w:p>
    <w:p w:rsidR="00D25DB4" w:rsidRPr="0062465A" w:rsidRDefault="00D25DB4" w:rsidP="00667516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62465A">
        <w:rPr>
          <w:rFonts w:ascii="Times New Roman" w:hAnsi="Times New Roman"/>
          <w:b/>
          <w:sz w:val="28"/>
          <w:szCs w:val="28"/>
        </w:rPr>
        <w:t>Настроение</w:t>
      </w:r>
      <w:proofErr w:type="spellEnd"/>
      <w:r w:rsidRPr="006246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465A">
        <w:rPr>
          <w:rFonts w:ascii="Times New Roman" w:hAnsi="Times New Roman"/>
          <w:b/>
          <w:sz w:val="28"/>
          <w:szCs w:val="28"/>
        </w:rPr>
        <w:t>родителей</w:t>
      </w:r>
      <w:proofErr w:type="spellEnd"/>
      <w:r w:rsidRPr="0062465A">
        <w:rPr>
          <w:rFonts w:ascii="Times New Roman" w:hAnsi="Times New Roman"/>
          <w:b/>
          <w:sz w:val="28"/>
          <w:szCs w:val="28"/>
        </w:rPr>
        <w:t>.</w:t>
      </w:r>
    </w:p>
    <w:p w:rsidR="00D25DB4" w:rsidRPr="00D25DB4" w:rsidRDefault="00D25DB4" w:rsidP="00D25DB4">
      <w:pPr>
        <w:ind w:left="-180"/>
        <w:rPr>
          <w:rFonts w:ascii="Times New Roman" w:hAnsi="Times New Roman"/>
          <w:sz w:val="28"/>
          <w:szCs w:val="28"/>
          <w:lang w:val="ru-RU"/>
        </w:rPr>
      </w:pPr>
      <w:r w:rsidRPr="00D25DB4">
        <w:rPr>
          <w:rFonts w:ascii="Times New Roman" w:hAnsi="Times New Roman"/>
          <w:sz w:val="28"/>
          <w:szCs w:val="28"/>
          <w:lang w:val="ru-RU"/>
        </w:rPr>
        <w:t>Неприятности на работе, в личной жизни, нельзя переносить на ребенка.</w:t>
      </w:r>
    </w:p>
    <w:p w:rsidR="00D25DB4" w:rsidRPr="0062465A" w:rsidRDefault="00D25DB4" w:rsidP="00667516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62465A">
        <w:rPr>
          <w:rFonts w:ascii="Times New Roman" w:hAnsi="Times New Roman"/>
          <w:b/>
          <w:sz w:val="28"/>
          <w:szCs w:val="28"/>
        </w:rPr>
        <w:t>Недостаток</w:t>
      </w:r>
      <w:proofErr w:type="spellEnd"/>
      <w:r w:rsidRPr="006246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465A">
        <w:rPr>
          <w:rFonts w:ascii="Times New Roman" w:hAnsi="Times New Roman"/>
          <w:b/>
          <w:sz w:val="28"/>
          <w:szCs w:val="28"/>
        </w:rPr>
        <w:t>времени</w:t>
      </w:r>
      <w:proofErr w:type="spellEnd"/>
      <w:r w:rsidRPr="0062465A">
        <w:rPr>
          <w:rFonts w:ascii="Times New Roman" w:hAnsi="Times New Roman"/>
          <w:b/>
          <w:sz w:val="28"/>
          <w:szCs w:val="28"/>
        </w:rPr>
        <w:t>.</w:t>
      </w:r>
    </w:p>
    <w:p w:rsidR="00D25DB4" w:rsidRPr="0062465A" w:rsidRDefault="00D25DB4" w:rsidP="00D25DB4">
      <w:pPr>
        <w:ind w:left="-180"/>
        <w:rPr>
          <w:rFonts w:ascii="Times New Roman" w:hAnsi="Times New Roman"/>
          <w:sz w:val="28"/>
          <w:szCs w:val="28"/>
        </w:rPr>
      </w:pPr>
      <w:r w:rsidRPr="00D25DB4">
        <w:rPr>
          <w:rFonts w:ascii="Times New Roman" w:hAnsi="Times New Roman"/>
          <w:sz w:val="28"/>
          <w:szCs w:val="28"/>
          <w:lang w:val="ru-RU"/>
        </w:rPr>
        <w:t xml:space="preserve">Необходимо находить хотя бы полчаса для бесед и занятий с ребенком. </w:t>
      </w:r>
      <w:proofErr w:type="spellStart"/>
      <w:proofErr w:type="gramStart"/>
      <w:r w:rsidRPr="0062465A">
        <w:rPr>
          <w:rFonts w:ascii="Times New Roman" w:hAnsi="Times New Roman"/>
          <w:sz w:val="28"/>
          <w:szCs w:val="28"/>
        </w:rPr>
        <w:t>Посидеть</w:t>
      </w:r>
      <w:proofErr w:type="spellEnd"/>
      <w:r w:rsidRPr="0062465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2465A">
        <w:rPr>
          <w:rFonts w:ascii="Times New Roman" w:hAnsi="Times New Roman"/>
          <w:sz w:val="28"/>
          <w:szCs w:val="28"/>
        </w:rPr>
        <w:t>кровати</w:t>
      </w:r>
      <w:proofErr w:type="spellEnd"/>
      <w:r w:rsidRPr="006246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465A">
        <w:rPr>
          <w:rFonts w:ascii="Times New Roman" w:hAnsi="Times New Roman"/>
          <w:sz w:val="28"/>
          <w:szCs w:val="28"/>
        </w:rPr>
        <w:t>помочь</w:t>
      </w:r>
      <w:proofErr w:type="spellEnd"/>
      <w:r w:rsidRPr="006246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465A">
        <w:rPr>
          <w:rFonts w:ascii="Times New Roman" w:hAnsi="Times New Roman"/>
          <w:sz w:val="28"/>
          <w:szCs w:val="28"/>
        </w:rPr>
        <w:t>делать</w:t>
      </w:r>
      <w:proofErr w:type="spellEnd"/>
      <w:r w:rsidRPr="006246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465A">
        <w:rPr>
          <w:rFonts w:ascii="Times New Roman" w:hAnsi="Times New Roman"/>
          <w:sz w:val="28"/>
          <w:szCs w:val="28"/>
        </w:rPr>
        <w:t>уроки</w:t>
      </w:r>
      <w:proofErr w:type="spellEnd"/>
      <w:r w:rsidRPr="006246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465A">
        <w:rPr>
          <w:rFonts w:ascii="Times New Roman" w:hAnsi="Times New Roman"/>
          <w:sz w:val="28"/>
          <w:szCs w:val="28"/>
        </w:rPr>
        <w:t>поиграть</w:t>
      </w:r>
      <w:proofErr w:type="spellEnd"/>
      <w:r w:rsidRPr="0062465A">
        <w:rPr>
          <w:rFonts w:ascii="Times New Roman" w:hAnsi="Times New Roman"/>
          <w:sz w:val="28"/>
          <w:szCs w:val="28"/>
        </w:rPr>
        <w:t>.</w:t>
      </w:r>
      <w:proofErr w:type="gramEnd"/>
    </w:p>
    <w:p w:rsidR="00D25DB4" w:rsidRPr="0062465A" w:rsidRDefault="00D25DB4" w:rsidP="00D25DB4">
      <w:pPr>
        <w:ind w:left="-540"/>
        <w:jc w:val="both"/>
        <w:rPr>
          <w:rFonts w:ascii="Times New Roman" w:hAnsi="Times New Roman"/>
          <w:b/>
          <w:sz w:val="28"/>
          <w:szCs w:val="28"/>
        </w:rPr>
      </w:pPr>
    </w:p>
    <w:p w:rsidR="00D25DB4" w:rsidRPr="0062465A" w:rsidRDefault="00D25DB4" w:rsidP="00D25DB4">
      <w:pPr>
        <w:rPr>
          <w:rFonts w:ascii="Times New Roman" w:hAnsi="Times New Roman"/>
          <w:sz w:val="28"/>
          <w:szCs w:val="28"/>
        </w:rPr>
      </w:pPr>
    </w:p>
    <w:p w:rsidR="0070475F" w:rsidRPr="000348E9" w:rsidRDefault="0070475F">
      <w:pPr>
        <w:rPr>
          <w:lang w:val="ru-RU"/>
        </w:rPr>
      </w:pPr>
    </w:p>
    <w:sectPr w:rsidR="0070475F" w:rsidRPr="000348E9" w:rsidSect="00F628C9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54D"/>
    <w:multiLevelType w:val="hybridMultilevel"/>
    <w:tmpl w:val="3F6C7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65BC3"/>
    <w:multiLevelType w:val="hybridMultilevel"/>
    <w:tmpl w:val="10EA2B2E"/>
    <w:lvl w:ilvl="0" w:tplc="2B3AB1C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2AC6324F"/>
    <w:multiLevelType w:val="hybridMultilevel"/>
    <w:tmpl w:val="4382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746A"/>
    <w:multiLevelType w:val="hybridMultilevel"/>
    <w:tmpl w:val="6414C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F22E5"/>
    <w:multiLevelType w:val="hybridMultilevel"/>
    <w:tmpl w:val="FAECE7CA"/>
    <w:lvl w:ilvl="0" w:tplc="B4C0A8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CC927F5"/>
    <w:multiLevelType w:val="hybridMultilevel"/>
    <w:tmpl w:val="206E9804"/>
    <w:lvl w:ilvl="0" w:tplc="666A46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8E9"/>
    <w:rsid w:val="000348E9"/>
    <w:rsid w:val="00083002"/>
    <w:rsid w:val="003E5673"/>
    <w:rsid w:val="00472EB6"/>
    <w:rsid w:val="004832D4"/>
    <w:rsid w:val="0049430F"/>
    <w:rsid w:val="004E0734"/>
    <w:rsid w:val="00625E06"/>
    <w:rsid w:val="00640A44"/>
    <w:rsid w:val="00667516"/>
    <w:rsid w:val="00680B04"/>
    <w:rsid w:val="006E0CCD"/>
    <w:rsid w:val="0070475F"/>
    <w:rsid w:val="007A34E9"/>
    <w:rsid w:val="007B7947"/>
    <w:rsid w:val="00B36A82"/>
    <w:rsid w:val="00CE7381"/>
    <w:rsid w:val="00D25DB4"/>
    <w:rsid w:val="00F1606A"/>
    <w:rsid w:val="00F6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E9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48E9"/>
    <w:rPr>
      <w:rFonts w:cs="Times New Roman"/>
      <w:b/>
      <w:spacing w:val="0"/>
    </w:rPr>
  </w:style>
  <w:style w:type="paragraph" w:styleId="a4">
    <w:name w:val="Title"/>
    <w:basedOn w:val="a"/>
    <w:next w:val="a"/>
    <w:link w:val="a5"/>
    <w:uiPriority w:val="10"/>
    <w:qFormat/>
    <w:rsid w:val="000348E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348E9"/>
    <w:rPr>
      <w:rFonts w:ascii="Cambria" w:eastAsia="Times New Roman" w:hAnsi="Cambria" w:cs="Times New Roman"/>
      <w:i/>
      <w:iCs/>
      <w:color w:val="243F60"/>
      <w:sz w:val="60"/>
      <w:szCs w:val="60"/>
      <w:lang w:val="en-US"/>
    </w:rPr>
  </w:style>
  <w:style w:type="character" w:customStyle="1" w:styleId="apple-converted-space">
    <w:name w:val="apple-converted-space"/>
    <w:basedOn w:val="a0"/>
    <w:rsid w:val="00D25DB4"/>
  </w:style>
  <w:style w:type="paragraph" w:styleId="a6">
    <w:name w:val="List Paragraph"/>
    <w:basedOn w:val="a"/>
    <w:uiPriority w:val="34"/>
    <w:qFormat/>
    <w:rsid w:val="00D25DB4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3F13B-FBDB-4EB7-AEF6-92C94A7D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Равия</cp:lastModifiedBy>
  <cp:revision>8</cp:revision>
  <dcterms:created xsi:type="dcterms:W3CDTF">2015-01-30T18:26:00Z</dcterms:created>
  <dcterms:modified xsi:type="dcterms:W3CDTF">2015-05-05T15:53:00Z</dcterms:modified>
</cp:coreProperties>
</file>