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E23" w:rsidRPr="00FD0637" w:rsidRDefault="007F5E23" w:rsidP="007F5E23">
      <w:pPr>
        <w:spacing w:after="0" w:line="240" w:lineRule="auto"/>
        <w:rPr>
          <w:rFonts w:eastAsia="Calibri"/>
        </w:rPr>
      </w:pPr>
      <w:r w:rsidRPr="003B531C">
        <w:rPr>
          <w:rFonts w:eastAsia="Calibri"/>
        </w:rPr>
        <w:t xml:space="preserve">                           </w:t>
      </w:r>
      <w:r>
        <w:rPr>
          <w:rFonts w:eastAsia="Calibri"/>
        </w:rPr>
        <w:t xml:space="preserve">                   </w:t>
      </w:r>
      <w:r w:rsidRPr="003B531C">
        <w:rPr>
          <w:rFonts w:eastAsia="Times New Roman"/>
          <w:bCs/>
          <w:i/>
          <w:sz w:val="28"/>
          <w:szCs w:val="28"/>
          <w:lang w:eastAsia="ru-RU"/>
        </w:rPr>
        <w:t xml:space="preserve"> </w:t>
      </w:r>
      <w:r w:rsidRPr="00E76EA3">
        <w:rPr>
          <w:b/>
          <w:sz w:val="18"/>
          <w:szCs w:val="18"/>
          <w:lang w:eastAsia="ru-RU"/>
        </w:rPr>
        <w:t>Министерство культуры Российской Федерации</w:t>
      </w:r>
    </w:p>
    <w:p w:rsidR="007F5E23" w:rsidRPr="00E76EA3" w:rsidRDefault="007F5E23" w:rsidP="007F5E23">
      <w:pPr>
        <w:pStyle w:val="a3"/>
        <w:jc w:val="center"/>
        <w:rPr>
          <w:b/>
          <w:sz w:val="18"/>
          <w:szCs w:val="18"/>
          <w:lang w:eastAsia="ru-RU"/>
        </w:rPr>
      </w:pPr>
      <w:r w:rsidRPr="00E76EA3">
        <w:rPr>
          <w:b/>
          <w:sz w:val="18"/>
          <w:szCs w:val="18"/>
          <w:lang w:eastAsia="ru-RU"/>
        </w:rPr>
        <w:t>Администрация  Приозерск</w:t>
      </w:r>
      <w:r w:rsidR="006544D6">
        <w:rPr>
          <w:b/>
          <w:sz w:val="18"/>
          <w:szCs w:val="18"/>
          <w:lang w:eastAsia="ru-RU"/>
        </w:rPr>
        <w:t>ого</w:t>
      </w:r>
      <w:r w:rsidRPr="00E76EA3">
        <w:rPr>
          <w:b/>
          <w:sz w:val="18"/>
          <w:szCs w:val="18"/>
          <w:lang w:eastAsia="ru-RU"/>
        </w:rPr>
        <w:t xml:space="preserve">  </w:t>
      </w:r>
      <w:r w:rsidR="00E35BC8">
        <w:rPr>
          <w:b/>
          <w:sz w:val="18"/>
          <w:szCs w:val="18"/>
          <w:lang w:eastAsia="ru-RU"/>
        </w:rPr>
        <w:t>муниципальн</w:t>
      </w:r>
      <w:r w:rsidR="006544D6">
        <w:rPr>
          <w:b/>
          <w:sz w:val="18"/>
          <w:szCs w:val="18"/>
          <w:lang w:eastAsia="ru-RU"/>
        </w:rPr>
        <w:t>ого</w:t>
      </w:r>
      <w:r w:rsidR="00E35BC8">
        <w:rPr>
          <w:b/>
          <w:sz w:val="18"/>
          <w:szCs w:val="18"/>
          <w:lang w:eastAsia="ru-RU"/>
        </w:rPr>
        <w:t xml:space="preserve"> </w:t>
      </w:r>
      <w:r w:rsidRPr="00E76EA3">
        <w:rPr>
          <w:b/>
          <w:sz w:val="18"/>
          <w:szCs w:val="18"/>
          <w:lang w:eastAsia="ru-RU"/>
        </w:rPr>
        <w:t>район</w:t>
      </w:r>
      <w:r w:rsidR="006544D6">
        <w:rPr>
          <w:b/>
          <w:sz w:val="18"/>
          <w:szCs w:val="18"/>
          <w:lang w:eastAsia="ru-RU"/>
        </w:rPr>
        <w:t>а</w:t>
      </w:r>
      <w:r w:rsidRPr="00E76EA3">
        <w:rPr>
          <w:b/>
          <w:sz w:val="18"/>
          <w:szCs w:val="18"/>
          <w:lang w:eastAsia="ru-RU"/>
        </w:rPr>
        <w:t xml:space="preserve"> Ленинградской области</w:t>
      </w:r>
    </w:p>
    <w:p w:rsidR="007F5E23" w:rsidRPr="00E76EA3" w:rsidRDefault="00E35BC8" w:rsidP="007F5E23">
      <w:pPr>
        <w:pStyle w:val="a3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Муниципальное  </w:t>
      </w:r>
      <w:r w:rsidR="007F5E23" w:rsidRPr="00E76EA3">
        <w:rPr>
          <w:b/>
          <w:sz w:val="18"/>
          <w:szCs w:val="18"/>
          <w:lang w:eastAsia="ru-RU"/>
        </w:rPr>
        <w:t xml:space="preserve"> учреждение дополнительного  образования</w:t>
      </w:r>
    </w:p>
    <w:p w:rsidR="007F5E23" w:rsidRPr="00967039" w:rsidRDefault="007F5E23" w:rsidP="007F5E23">
      <w:pPr>
        <w:keepNext/>
        <w:spacing w:before="120" w:after="0" w:line="360" w:lineRule="auto"/>
        <w:jc w:val="center"/>
        <w:outlineLvl w:val="5"/>
        <w:rPr>
          <w:rFonts w:eastAsia="Times New Roman"/>
          <w:b/>
          <w:spacing w:val="44"/>
          <w:sz w:val="30"/>
          <w:szCs w:val="30"/>
          <w:lang w:eastAsia="ru-RU"/>
        </w:rPr>
      </w:pPr>
      <w:r w:rsidRPr="00E76EA3">
        <w:rPr>
          <w:rFonts w:eastAsia="Times New Roman"/>
          <w:b/>
          <w:noProof/>
          <w:spacing w:val="44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2EB2E" wp14:editId="53F54CC1">
                <wp:simplePos x="0" y="0"/>
                <wp:positionH relativeFrom="column">
                  <wp:posOffset>91440</wp:posOffset>
                </wp:positionH>
                <wp:positionV relativeFrom="paragraph">
                  <wp:posOffset>306705</wp:posOffset>
                </wp:positionV>
                <wp:extent cx="5800725" cy="0"/>
                <wp:effectExtent l="9525" t="12065" r="9525" b="69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24.15pt" to="463.9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"/>
            </w:pict>
          </mc:Fallback>
        </mc:AlternateContent>
      </w:r>
      <w:r w:rsidRPr="00E76EA3">
        <w:rPr>
          <w:rFonts w:eastAsia="Times New Roman"/>
          <w:b/>
          <w:spacing w:val="44"/>
          <w:sz w:val="30"/>
          <w:szCs w:val="30"/>
          <w:lang w:eastAsia="ru-RU"/>
        </w:rPr>
        <w:t>Шумиловская  детская школа искусств</w:t>
      </w:r>
      <w:r w:rsidRPr="00967039">
        <w:rPr>
          <w:rFonts w:eastAsia="Times New Roman"/>
          <w:bCs/>
          <w:i/>
          <w:sz w:val="28"/>
          <w:szCs w:val="28"/>
          <w:lang w:eastAsia="ru-RU"/>
        </w:rPr>
        <w:t xml:space="preserve"> </w:t>
      </w:r>
    </w:p>
    <w:tbl>
      <w:tblPr>
        <w:tblStyle w:val="a9"/>
        <w:tblW w:w="10207" w:type="dxa"/>
        <w:tblInd w:w="-459" w:type="dxa"/>
        <w:tblLook w:val="04A0" w:firstRow="1" w:lastRow="0" w:firstColumn="1" w:lastColumn="0" w:noHBand="0" w:noVBand="1"/>
      </w:tblPr>
      <w:tblGrid>
        <w:gridCol w:w="5387"/>
        <w:gridCol w:w="4820"/>
      </w:tblGrid>
      <w:tr w:rsidR="006544D6" w:rsidRPr="00967039" w:rsidTr="006544D6">
        <w:tc>
          <w:tcPr>
            <w:tcW w:w="5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44D6" w:rsidRDefault="00866FF3" w:rsidP="006544D6">
            <w:pPr>
              <w:ind w:right="176"/>
              <w:contextualSpacing/>
              <w:rPr>
                <w:rFonts w:eastAsia="Times New Roman"/>
                <w:lang w:eastAsia="ru-RU"/>
              </w:rPr>
            </w:pPr>
            <w:r>
              <w:rPr>
                <w:rFonts w:eastAsia="Calibri"/>
              </w:rPr>
              <w:t>СОГЛАСОВАНО</w:t>
            </w:r>
          </w:p>
          <w:p w:rsidR="006544D6" w:rsidRPr="00FD1FB0" w:rsidRDefault="006544D6" w:rsidP="006544D6">
            <w:pPr>
              <w:ind w:right="176"/>
              <w:contextualSpacing/>
              <w:rPr>
                <w:rFonts w:eastAsia="Calibri"/>
              </w:rPr>
            </w:pPr>
            <w:r>
              <w:rPr>
                <w:rFonts w:eastAsia="Times New Roman"/>
                <w:lang w:eastAsia="ru-RU"/>
              </w:rPr>
              <w:t>на заседании</w:t>
            </w:r>
          </w:p>
          <w:p w:rsidR="006544D6" w:rsidRPr="006C5699" w:rsidRDefault="00866FF3" w:rsidP="006544D6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Совета родителей</w:t>
            </w:r>
          </w:p>
          <w:p w:rsidR="006544D6" w:rsidRDefault="006544D6" w:rsidP="006544D6">
            <w:pPr>
              <w:contextualSpacing/>
              <w:rPr>
                <w:rFonts w:eastAsia="Calibri"/>
              </w:rPr>
            </w:pPr>
            <w:r w:rsidRPr="00967039">
              <w:rPr>
                <w:rFonts w:eastAsia="Calibri"/>
              </w:rPr>
              <w:t xml:space="preserve">Протокол </w:t>
            </w:r>
          </w:p>
          <w:p w:rsidR="006544D6" w:rsidRPr="00967039" w:rsidRDefault="006544D6" w:rsidP="006544D6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от «_18_</w:t>
            </w:r>
            <w:r w:rsidRPr="00967039">
              <w:rPr>
                <w:rFonts w:eastAsia="Calibri"/>
              </w:rPr>
              <w:t xml:space="preserve">» </w:t>
            </w:r>
            <w:r>
              <w:rPr>
                <w:rFonts w:eastAsia="Calibri"/>
              </w:rPr>
              <w:t xml:space="preserve">апреля </w:t>
            </w:r>
            <w:r w:rsidRPr="00967039">
              <w:rPr>
                <w:rFonts w:eastAsia="Calibri"/>
              </w:rPr>
              <w:t xml:space="preserve"> 20</w:t>
            </w:r>
            <w:r>
              <w:rPr>
                <w:rFonts w:eastAsia="Calibri"/>
              </w:rPr>
              <w:t>25</w:t>
            </w:r>
            <w:r w:rsidRPr="00967039">
              <w:rPr>
                <w:rFonts w:eastAsia="Calibri"/>
              </w:rPr>
              <w:t xml:space="preserve"> г № </w:t>
            </w:r>
            <w:r>
              <w:rPr>
                <w:rFonts w:eastAsia="Calibri"/>
              </w:rPr>
              <w:t>_</w:t>
            </w:r>
            <w:r w:rsidR="00866FF3">
              <w:rPr>
                <w:rFonts w:eastAsia="Calibri"/>
              </w:rPr>
              <w:t>2</w:t>
            </w:r>
            <w:r>
              <w:rPr>
                <w:rFonts w:eastAsia="Calibri"/>
              </w:rPr>
              <w:t>_</w:t>
            </w:r>
          </w:p>
          <w:p w:rsidR="006544D6" w:rsidRPr="00967039" w:rsidRDefault="006544D6" w:rsidP="006544D6">
            <w:pPr>
              <w:ind w:left="601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.</w:t>
            </w:r>
          </w:p>
          <w:p w:rsidR="006544D6" w:rsidRPr="00967039" w:rsidRDefault="006544D6" w:rsidP="006544D6">
            <w:pPr>
              <w:ind w:left="601"/>
              <w:contextualSpacing/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44D6" w:rsidRDefault="006544D6" w:rsidP="006544D6">
            <w:pPr>
              <w:ind w:left="601"/>
              <w:contextualSpacing/>
              <w:jc w:val="right"/>
              <w:rPr>
                <w:rFonts w:eastAsia="Calibri"/>
              </w:rPr>
            </w:pPr>
            <w:r w:rsidRPr="00967039">
              <w:rPr>
                <w:rFonts w:eastAsia="Calibri"/>
              </w:rPr>
              <w:t xml:space="preserve">   </w:t>
            </w:r>
            <w:r>
              <w:rPr>
                <w:rFonts w:eastAsia="Calibri"/>
              </w:rPr>
              <w:t xml:space="preserve">              </w:t>
            </w:r>
          </w:p>
          <w:p w:rsidR="006544D6" w:rsidRPr="00967039" w:rsidRDefault="006544D6" w:rsidP="006544D6">
            <w:pPr>
              <w:ind w:left="601"/>
              <w:contextualSpacing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УТВЕРЖДЕНО</w:t>
            </w:r>
            <w:r w:rsidRPr="00967039">
              <w:rPr>
                <w:rFonts w:eastAsia="Calibri"/>
              </w:rPr>
              <w:t xml:space="preserve"> </w:t>
            </w:r>
          </w:p>
          <w:p w:rsidR="006544D6" w:rsidRDefault="006544D6" w:rsidP="006544D6">
            <w:pPr>
              <w:ind w:left="601"/>
              <w:contextualSpacing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Приказом  М</w:t>
            </w:r>
            <w:r w:rsidRPr="00967039">
              <w:rPr>
                <w:rFonts w:eastAsia="Calibri"/>
              </w:rPr>
              <w:t xml:space="preserve">У </w:t>
            </w:r>
            <w:proofErr w:type="gramStart"/>
            <w:r w:rsidRPr="00967039">
              <w:rPr>
                <w:rFonts w:eastAsia="Calibri"/>
              </w:rPr>
              <w:t>ДО</w:t>
            </w:r>
            <w:proofErr w:type="gramEnd"/>
          </w:p>
          <w:p w:rsidR="006544D6" w:rsidRDefault="006544D6" w:rsidP="006544D6">
            <w:pPr>
              <w:ind w:left="601"/>
              <w:contextualSpacing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</w:t>
            </w:r>
            <w:r w:rsidRPr="00967039">
              <w:rPr>
                <w:rFonts w:eastAsia="Calibri"/>
              </w:rPr>
              <w:t xml:space="preserve">«Шумиловская ДШИ»    </w:t>
            </w:r>
          </w:p>
          <w:p w:rsidR="006544D6" w:rsidRPr="00824A4B" w:rsidRDefault="006544D6" w:rsidP="00866FF3">
            <w:pPr>
              <w:ind w:left="601"/>
              <w:contextualSpacing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от « </w:t>
            </w:r>
            <w:r w:rsidR="00866FF3">
              <w:rPr>
                <w:rFonts w:eastAsia="Calibri"/>
              </w:rPr>
              <w:t>_</w:t>
            </w:r>
            <w:r>
              <w:rPr>
                <w:rFonts w:eastAsia="Calibri"/>
              </w:rPr>
              <w:t>2</w:t>
            </w:r>
            <w:r w:rsidR="00866FF3">
              <w:rPr>
                <w:rFonts w:eastAsia="Calibri"/>
              </w:rPr>
              <w:t>1_</w:t>
            </w:r>
            <w:r>
              <w:rPr>
                <w:rFonts w:eastAsia="Calibri"/>
              </w:rPr>
              <w:t xml:space="preserve">» апреля </w:t>
            </w:r>
            <w:r w:rsidRPr="00967039">
              <w:rPr>
                <w:rFonts w:eastAsia="Calibri"/>
              </w:rPr>
              <w:t>20</w:t>
            </w:r>
            <w:r>
              <w:rPr>
                <w:rFonts w:eastAsia="Calibri"/>
              </w:rPr>
              <w:t xml:space="preserve">25 </w:t>
            </w:r>
            <w:r w:rsidRPr="00967039">
              <w:rPr>
                <w:rFonts w:eastAsia="Calibri"/>
              </w:rPr>
              <w:t>г.</w:t>
            </w:r>
            <w:r w:rsidR="00866FF3" w:rsidRPr="00967039">
              <w:rPr>
                <w:rFonts w:eastAsia="Calibri"/>
              </w:rPr>
              <w:t xml:space="preserve"> </w:t>
            </w:r>
            <w:r w:rsidR="00866FF3" w:rsidRPr="00967039">
              <w:rPr>
                <w:rFonts w:eastAsia="Calibri"/>
              </w:rPr>
              <w:t>№ _</w:t>
            </w:r>
            <w:r w:rsidR="00866FF3">
              <w:rPr>
                <w:rFonts w:eastAsia="Calibri"/>
              </w:rPr>
              <w:t>5_</w:t>
            </w:r>
          </w:p>
        </w:tc>
      </w:tr>
    </w:tbl>
    <w:p w:rsidR="007F5E23" w:rsidRPr="000A557A" w:rsidRDefault="007F5E23" w:rsidP="007F5E23">
      <w:pPr>
        <w:pStyle w:val="a3"/>
        <w:rPr>
          <w:rFonts w:eastAsia="Times New Roman"/>
          <w:bCs/>
          <w:i/>
          <w:sz w:val="28"/>
          <w:szCs w:val="28"/>
          <w:lang w:eastAsia="ru-RU"/>
        </w:rPr>
      </w:pPr>
    </w:p>
    <w:p w:rsidR="000A557A" w:rsidRDefault="000A557A" w:rsidP="000A557A">
      <w:pPr>
        <w:spacing w:after="0" w:line="240" w:lineRule="auto"/>
        <w:ind w:left="720"/>
        <w:contextualSpacing/>
        <w:rPr>
          <w:rFonts w:eastAsia="Times New Roman"/>
          <w:bCs/>
          <w:i/>
          <w:sz w:val="28"/>
          <w:szCs w:val="28"/>
          <w:lang w:eastAsia="ru-RU"/>
        </w:rPr>
      </w:pPr>
    </w:p>
    <w:p w:rsidR="007F5E23" w:rsidRDefault="007F5E23" w:rsidP="000A557A">
      <w:pPr>
        <w:spacing w:after="0" w:line="240" w:lineRule="auto"/>
        <w:ind w:left="720"/>
        <w:contextualSpacing/>
        <w:rPr>
          <w:rFonts w:eastAsia="Times New Roman"/>
          <w:bCs/>
          <w:i/>
          <w:sz w:val="28"/>
          <w:szCs w:val="28"/>
          <w:lang w:eastAsia="ru-RU"/>
        </w:rPr>
      </w:pPr>
    </w:p>
    <w:p w:rsidR="007F5E23" w:rsidRPr="000A557A" w:rsidRDefault="007F5E23" w:rsidP="000A557A">
      <w:pPr>
        <w:spacing w:after="0" w:line="240" w:lineRule="auto"/>
        <w:ind w:left="720"/>
        <w:contextualSpacing/>
        <w:rPr>
          <w:rFonts w:eastAsia="Times New Roman"/>
          <w:bCs/>
          <w:i/>
          <w:sz w:val="28"/>
          <w:szCs w:val="28"/>
          <w:lang w:eastAsia="ru-RU"/>
        </w:rPr>
      </w:pPr>
    </w:p>
    <w:p w:rsidR="000A557A" w:rsidRDefault="000A557A" w:rsidP="000A557A">
      <w:pPr>
        <w:spacing w:after="0" w:line="240" w:lineRule="auto"/>
        <w:ind w:left="720"/>
        <w:contextualSpacing/>
        <w:rPr>
          <w:rFonts w:eastAsia="Times New Roman"/>
          <w:bCs/>
          <w:i/>
          <w:sz w:val="28"/>
          <w:szCs w:val="28"/>
          <w:lang w:eastAsia="ru-RU"/>
        </w:rPr>
      </w:pPr>
    </w:p>
    <w:p w:rsidR="007F5E23" w:rsidRPr="000A557A" w:rsidRDefault="007F5E23" w:rsidP="000A557A">
      <w:pPr>
        <w:spacing w:after="0" w:line="240" w:lineRule="auto"/>
        <w:ind w:left="720"/>
        <w:contextualSpacing/>
        <w:rPr>
          <w:rFonts w:eastAsia="Times New Roman"/>
          <w:bCs/>
          <w:i/>
          <w:sz w:val="28"/>
          <w:szCs w:val="28"/>
          <w:lang w:eastAsia="ru-RU"/>
        </w:rPr>
      </w:pPr>
    </w:p>
    <w:p w:rsidR="000A557A" w:rsidRPr="000A557A" w:rsidRDefault="000A557A" w:rsidP="000A557A">
      <w:pPr>
        <w:spacing w:after="0" w:line="240" w:lineRule="auto"/>
        <w:ind w:left="720"/>
        <w:contextualSpacing/>
        <w:rPr>
          <w:rFonts w:eastAsia="Times New Roman"/>
          <w:bCs/>
          <w:i/>
          <w:sz w:val="28"/>
          <w:szCs w:val="28"/>
          <w:lang w:eastAsia="ru-RU"/>
        </w:rPr>
      </w:pPr>
    </w:p>
    <w:p w:rsidR="000A557A" w:rsidRPr="000A557A" w:rsidRDefault="000A557A" w:rsidP="000A557A">
      <w:pPr>
        <w:spacing w:after="0" w:line="240" w:lineRule="auto"/>
        <w:ind w:left="720"/>
        <w:contextualSpacing/>
        <w:rPr>
          <w:rFonts w:eastAsia="Times New Roman"/>
          <w:bCs/>
          <w:i/>
          <w:sz w:val="28"/>
          <w:szCs w:val="28"/>
          <w:lang w:eastAsia="ru-RU"/>
        </w:rPr>
      </w:pPr>
      <w:r w:rsidRPr="000A557A">
        <w:rPr>
          <w:rFonts w:eastAsia="Times New Roman"/>
          <w:bCs/>
          <w:i/>
          <w:sz w:val="28"/>
          <w:szCs w:val="28"/>
          <w:lang w:eastAsia="ru-RU"/>
        </w:rPr>
        <w:t xml:space="preserve">                   </w:t>
      </w:r>
      <w:r w:rsidR="00EB4C7D">
        <w:rPr>
          <w:rFonts w:eastAsia="Times New Roman"/>
          <w:bCs/>
          <w:i/>
          <w:sz w:val="28"/>
          <w:szCs w:val="28"/>
          <w:lang w:eastAsia="ru-RU"/>
        </w:rPr>
        <w:t xml:space="preserve">                              </w:t>
      </w:r>
    </w:p>
    <w:p w:rsidR="000A557A" w:rsidRPr="000A557A" w:rsidRDefault="000A557A" w:rsidP="000A557A">
      <w:pPr>
        <w:spacing w:after="0" w:line="240" w:lineRule="auto"/>
        <w:rPr>
          <w:rFonts w:eastAsia="Times New Roman"/>
          <w:lang w:eastAsia="ru-RU"/>
        </w:rPr>
      </w:pPr>
    </w:p>
    <w:p w:rsidR="000A557A" w:rsidRPr="000A557A" w:rsidRDefault="000A557A" w:rsidP="000A557A">
      <w:pPr>
        <w:spacing w:after="0" w:line="240" w:lineRule="auto"/>
        <w:rPr>
          <w:rFonts w:eastAsia="Times New Roman"/>
          <w:lang w:eastAsia="ru-RU"/>
        </w:rPr>
      </w:pPr>
    </w:p>
    <w:p w:rsidR="00FA6499" w:rsidRPr="00FA6499" w:rsidRDefault="00FA6499" w:rsidP="00FA6499">
      <w:pPr>
        <w:spacing w:after="0" w:line="240" w:lineRule="auto"/>
        <w:jc w:val="center"/>
        <w:rPr>
          <w:rFonts w:eastAsia="Times New Roman"/>
          <w:b/>
          <w:sz w:val="48"/>
          <w:szCs w:val="48"/>
          <w:lang w:eastAsia="ru-RU"/>
        </w:rPr>
      </w:pPr>
      <w:r w:rsidRPr="00FA6499">
        <w:rPr>
          <w:rFonts w:eastAsia="Times New Roman"/>
          <w:b/>
          <w:sz w:val="48"/>
          <w:szCs w:val="48"/>
          <w:lang w:eastAsia="ru-RU"/>
        </w:rPr>
        <w:t xml:space="preserve">ПОЛОЖЕНИЕ </w:t>
      </w:r>
    </w:p>
    <w:p w:rsidR="00BC39D7" w:rsidRDefault="00BC39D7" w:rsidP="00FA6499">
      <w:pPr>
        <w:spacing w:after="0" w:line="240" w:lineRule="auto"/>
        <w:jc w:val="center"/>
        <w:rPr>
          <w:rFonts w:eastAsia="Times New Roman"/>
          <w:b/>
          <w:sz w:val="48"/>
          <w:szCs w:val="48"/>
          <w:lang w:eastAsia="ru-RU"/>
        </w:rPr>
      </w:pPr>
      <w:r w:rsidRPr="00BC39D7">
        <w:rPr>
          <w:rFonts w:eastAsia="Times New Roman"/>
          <w:b/>
          <w:sz w:val="48"/>
          <w:szCs w:val="48"/>
          <w:lang w:eastAsia="ru-RU"/>
        </w:rPr>
        <w:t xml:space="preserve">об обработке персональных данных учащихся </w:t>
      </w:r>
      <w:r>
        <w:rPr>
          <w:rFonts w:eastAsia="Times New Roman"/>
          <w:b/>
          <w:sz w:val="48"/>
          <w:szCs w:val="48"/>
          <w:lang w:eastAsia="ru-RU"/>
        </w:rPr>
        <w:t>МУДО «Шумиловская ДШИ»</w:t>
      </w:r>
      <w:r w:rsidRPr="00BC39D7">
        <w:rPr>
          <w:rFonts w:eastAsia="Times New Roman"/>
          <w:b/>
          <w:sz w:val="48"/>
          <w:szCs w:val="48"/>
          <w:lang w:eastAsia="ru-RU"/>
        </w:rPr>
        <w:t xml:space="preserve"> и третьих лиц</w:t>
      </w:r>
    </w:p>
    <w:p w:rsidR="000A557A" w:rsidRPr="000A557A" w:rsidRDefault="000A557A" w:rsidP="000A557A">
      <w:pPr>
        <w:spacing w:after="0" w:line="240" w:lineRule="auto"/>
        <w:jc w:val="center"/>
        <w:rPr>
          <w:rFonts w:eastAsia="Times New Roman"/>
          <w:sz w:val="36"/>
          <w:szCs w:val="36"/>
          <w:lang w:eastAsia="ru-RU"/>
        </w:rPr>
      </w:pPr>
    </w:p>
    <w:p w:rsidR="000A557A" w:rsidRPr="000A557A" w:rsidRDefault="000A557A" w:rsidP="000A557A">
      <w:pPr>
        <w:spacing w:after="0" w:line="240" w:lineRule="auto"/>
        <w:jc w:val="center"/>
        <w:rPr>
          <w:rFonts w:eastAsia="Times New Roman"/>
          <w:sz w:val="36"/>
          <w:szCs w:val="36"/>
          <w:lang w:eastAsia="ru-RU"/>
        </w:rPr>
      </w:pPr>
    </w:p>
    <w:p w:rsidR="000A557A" w:rsidRPr="000A557A" w:rsidRDefault="000A557A" w:rsidP="000A557A">
      <w:pPr>
        <w:spacing w:after="0" w:line="240" w:lineRule="auto"/>
        <w:jc w:val="center"/>
        <w:rPr>
          <w:rFonts w:eastAsia="Times New Roman"/>
          <w:sz w:val="36"/>
          <w:szCs w:val="36"/>
          <w:lang w:eastAsia="ru-RU"/>
        </w:rPr>
      </w:pPr>
    </w:p>
    <w:p w:rsidR="000A557A" w:rsidRPr="000A557A" w:rsidRDefault="000A557A" w:rsidP="000A557A">
      <w:pPr>
        <w:spacing w:after="0" w:line="240" w:lineRule="auto"/>
        <w:rPr>
          <w:rFonts w:eastAsia="Times New Roman"/>
          <w:sz w:val="36"/>
          <w:szCs w:val="36"/>
          <w:lang w:eastAsia="ru-RU"/>
        </w:rPr>
      </w:pPr>
    </w:p>
    <w:p w:rsidR="000A557A" w:rsidRDefault="000A557A" w:rsidP="000A557A">
      <w:pPr>
        <w:spacing w:after="0" w:line="240" w:lineRule="auto"/>
        <w:jc w:val="center"/>
        <w:rPr>
          <w:rFonts w:eastAsia="Times New Roman"/>
          <w:sz w:val="36"/>
          <w:szCs w:val="36"/>
          <w:lang w:eastAsia="ru-RU"/>
        </w:rPr>
      </w:pPr>
    </w:p>
    <w:p w:rsidR="007F5E23" w:rsidRDefault="007F5E23" w:rsidP="000A557A">
      <w:pPr>
        <w:spacing w:after="0" w:line="240" w:lineRule="auto"/>
        <w:jc w:val="center"/>
        <w:rPr>
          <w:rFonts w:eastAsia="Times New Roman"/>
          <w:sz w:val="36"/>
          <w:szCs w:val="36"/>
          <w:lang w:eastAsia="ru-RU"/>
        </w:rPr>
      </w:pPr>
    </w:p>
    <w:p w:rsidR="007F5E23" w:rsidRDefault="007F5E23" w:rsidP="000A557A">
      <w:pPr>
        <w:spacing w:after="0" w:line="240" w:lineRule="auto"/>
        <w:jc w:val="center"/>
        <w:rPr>
          <w:rFonts w:eastAsia="Times New Roman"/>
          <w:sz w:val="36"/>
          <w:szCs w:val="36"/>
          <w:lang w:eastAsia="ru-RU"/>
        </w:rPr>
      </w:pPr>
    </w:p>
    <w:p w:rsidR="007F5E23" w:rsidRDefault="007F5E23" w:rsidP="000A557A">
      <w:pPr>
        <w:spacing w:after="0" w:line="240" w:lineRule="auto"/>
        <w:jc w:val="center"/>
        <w:rPr>
          <w:rFonts w:eastAsia="Times New Roman"/>
          <w:sz w:val="36"/>
          <w:szCs w:val="36"/>
          <w:lang w:eastAsia="ru-RU"/>
        </w:rPr>
      </w:pPr>
    </w:p>
    <w:p w:rsidR="006139B3" w:rsidRDefault="006139B3" w:rsidP="000A557A">
      <w:pPr>
        <w:spacing w:after="0" w:line="240" w:lineRule="auto"/>
        <w:jc w:val="center"/>
        <w:rPr>
          <w:rFonts w:eastAsia="Times New Roman"/>
          <w:sz w:val="36"/>
          <w:szCs w:val="36"/>
          <w:lang w:eastAsia="ru-RU"/>
        </w:rPr>
      </w:pPr>
    </w:p>
    <w:p w:rsidR="00E35BC8" w:rsidRPr="000A557A" w:rsidRDefault="00E35BC8" w:rsidP="000A557A">
      <w:pPr>
        <w:spacing w:after="0" w:line="240" w:lineRule="auto"/>
        <w:jc w:val="center"/>
        <w:rPr>
          <w:rFonts w:eastAsia="Times New Roman"/>
          <w:sz w:val="36"/>
          <w:szCs w:val="36"/>
          <w:lang w:eastAsia="ru-RU"/>
        </w:rPr>
      </w:pPr>
    </w:p>
    <w:p w:rsidR="000A557A" w:rsidRDefault="000A557A" w:rsidP="000A557A">
      <w:pPr>
        <w:spacing w:after="0" w:line="240" w:lineRule="auto"/>
        <w:rPr>
          <w:rFonts w:eastAsia="Times New Roman"/>
          <w:sz w:val="36"/>
          <w:szCs w:val="36"/>
          <w:lang w:eastAsia="ru-RU"/>
        </w:rPr>
      </w:pPr>
    </w:p>
    <w:p w:rsidR="00FA6499" w:rsidRPr="000A557A" w:rsidRDefault="00FA6499" w:rsidP="000A557A">
      <w:pPr>
        <w:spacing w:after="0" w:line="240" w:lineRule="auto"/>
        <w:rPr>
          <w:rFonts w:eastAsia="Times New Roman"/>
          <w:sz w:val="36"/>
          <w:szCs w:val="36"/>
          <w:lang w:eastAsia="ru-RU"/>
        </w:rPr>
      </w:pPr>
    </w:p>
    <w:p w:rsidR="00017A12" w:rsidRDefault="00E35BC8" w:rsidP="00017A12">
      <w:pPr>
        <w:spacing w:after="0" w:line="240" w:lineRule="auto"/>
        <w:ind w:left="36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20</w:t>
      </w:r>
      <w:r w:rsidR="00FA6499">
        <w:rPr>
          <w:rFonts w:eastAsia="Times New Roman"/>
          <w:b/>
          <w:lang w:eastAsia="ru-RU"/>
        </w:rPr>
        <w:t>25</w:t>
      </w:r>
      <w:r w:rsidR="00EC254C" w:rsidRPr="00E35BC8">
        <w:rPr>
          <w:rFonts w:eastAsia="Times New Roman"/>
          <w:b/>
          <w:lang w:eastAsia="ru-RU"/>
        </w:rPr>
        <w:t xml:space="preserve"> </w:t>
      </w:r>
      <w:r w:rsidR="00E76EA3" w:rsidRPr="00E35BC8">
        <w:rPr>
          <w:rFonts w:eastAsia="Times New Roman"/>
          <w:b/>
          <w:lang w:eastAsia="ru-RU"/>
        </w:rPr>
        <w:t>г</w:t>
      </w:r>
      <w:r w:rsidR="00824A4B">
        <w:rPr>
          <w:rFonts w:eastAsia="Times New Roman"/>
          <w:b/>
          <w:lang w:eastAsia="ru-RU"/>
        </w:rPr>
        <w:t>.</w:t>
      </w:r>
    </w:p>
    <w:p w:rsidR="00177382" w:rsidRDefault="00177382" w:rsidP="00017A12">
      <w:pPr>
        <w:spacing w:after="0" w:line="240" w:lineRule="auto"/>
        <w:ind w:left="360"/>
        <w:jc w:val="center"/>
        <w:rPr>
          <w:rFonts w:eastAsia="Times New Roman"/>
          <w:b/>
          <w:lang w:eastAsia="ru-RU"/>
        </w:rPr>
      </w:pPr>
    </w:p>
    <w:p w:rsidR="00C759AE" w:rsidRDefault="00C759AE" w:rsidP="00177382">
      <w:pPr>
        <w:pStyle w:val="a3"/>
        <w:ind w:firstLine="708"/>
        <w:jc w:val="center"/>
        <w:rPr>
          <w:b/>
          <w:lang w:eastAsia="ru-RU"/>
        </w:rPr>
      </w:pPr>
    </w:p>
    <w:p w:rsidR="00177382" w:rsidRPr="00177382" w:rsidRDefault="00177382" w:rsidP="00177382">
      <w:pPr>
        <w:pStyle w:val="a3"/>
        <w:ind w:firstLine="708"/>
        <w:jc w:val="center"/>
        <w:rPr>
          <w:b/>
          <w:lang w:eastAsia="ru-RU"/>
        </w:rPr>
      </w:pPr>
      <w:r w:rsidRPr="00177382">
        <w:rPr>
          <w:b/>
          <w:lang w:eastAsia="ru-RU"/>
        </w:rPr>
        <w:lastRenderedPageBreak/>
        <w:t>1. Общие положения</w:t>
      </w:r>
    </w:p>
    <w:p w:rsidR="00AE40CA" w:rsidRDefault="00AE40CA" w:rsidP="00AE40CA">
      <w:pPr>
        <w:spacing w:after="0" w:line="240" w:lineRule="auto"/>
        <w:jc w:val="both"/>
        <w:rPr>
          <w:lang w:eastAsia="ru-RU"/>
        </w:rPr>
      </w:pPr>
    </w:p>
    <w:p w:rsidR="00BC39D7" w:rsidRDefault="00AE40CA" w:rsidP="00BC39D7">
      <w:pPr>
        <w:spacing w:after="0" w:line="240" w:lineRule="auto"/>
        <w:ind w:firstLine="708"/>
        <w:jc w:val="both"/>
        <w:rPr>
          <w:lang w:eastAsia="ru-RU"/>
        </w:rPr>
      </w:pPr>
      <w:r>
        <w:rPr>
          <w:lang w:eastAsia="ru-RU"/>
        </w:rPr>
        <w:t>1.1.</w:t>
      </w:r>
      <w:r w:rsidR="00BC39D7">
        <w:rPr>
          <w:lang w:eastAsia="ru-RU"/>
        </w:rPr>
        <w:t xml:space="preserve"> </w:t>
      </w:r>
      <w:proofErr w:type="gramStart"/>
      <w:r w:rsidR="00BC39D7">
        <w:rPr>
          <w:lang w:eastAsia="ru-RU"/>
        </w:rPr>
        <w:t xml:space="preserve">Настоящее положение об обработке персональных данных учащихся </w:t>
      </w:r>
      <w:r w:rsidR="00BC39D7" w:rsidRPr="00BC39D7">
        <w:rPr>
          <w:lang w:eastAsia="ru-RU"/>
        </w:rPr>
        <w:t xml:space="preserve">Муниципального учреждения дополнительного образования «Шумиловская детская школа искусств» </w:t>
      </w:r>
      <w:r w:rsidR="00BC39D7">
        <w:rPr>
          <w:lang w:eastAsia="ru-RU"/>
        </w:rPr>
        <w:t xml:space="preserve"> и третьих лиц 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152-ФЗ «О персональных данных», иными федеральными и региональными нормативными актами в сфере защиты персональных данных, политикой обработки персональных данных </w:t>
      </w:r>
      <w:r w:rsidR="00BC39D7" w:rsidRPr="00BC39D7">
        <w:rPr>
          <w:lang w:eastAsia="ru-RU"/>
        </w:rPr>
        <w:t>Муниципального учреждения дополнительного</w:t>
      </w:r>
      <w:proofErr w:type="gramEnd"/>
      <w:r w:rsidR="00BC39D7" w:rsidRPr="00BC39D7">
        <w:rPr>
          <w:lang w:eastAsia="ru-RU"/>
        </w:rPr>
        <w:t xml:space="preserve"> образования «Шумиловская детская школа искусств»</w:t>
      </w:r>
      <w:r w:rsidR="00BC39D7">
        <w:rPr>
          <w:lang w:eastAsia="ru-RU"/>
        </w:rPr>
        <w:t>.</w:t>
      </w:r>
    </w:p>
    <w:p w:rsidR="00BC39D7" w:rsidRDefault="00BC39D7" w:rsidP="00BC39D7">
      <w:pPr>
        <w:spacing w:after="0" w:line="240" w:lineRule="auto"/>
        <w:ind w:firstLine="708"/>
        <w:jc w:val="both"/>
        <w:rPr>
          <w:lang w:eastAsia="ru-RU"/>
        </w:rPr>
      </w:pPr>
      <w:r>
        <w:rPr>
          <w:lang w:eastAsia="ru-RU"/>
        </w:rPr>
        <w:t xml:space="preserve">1.2. Положение определяет порядок работы с персональными данными в </w:t>
      </w:r>
      <w:r w:rsidRPr="00BC39D7">
        <w:rPr>
          <w:lang w:eastAsia="ru-RU"/>
        </w:rPr>
        <w:t>Муниципально</w:t>
      </w:r>
      <w:r>
        <w:rPr>
          <w:lang w:eastAsia="ru-RU"/>
        </w:rPr>
        <w:t>м</w:t>
      </w:r>
      <w:r w:rsidRPr="00BC39D7">
        <w:rPr>
          <w:lang w:eastAsia="ru-RU"/>
        </w:rPr>
        <w:t xml:space="preserve"> учреждени</w:t>
      </w:r>
      <w:r>
        <w:rPr>
          <w:lang w:eastAsia="ru-RU"/>
        </w:rPr>
        <w:t>и</w:t>
      </w:r>
      <w:r w:rsidR="00866FF3">
        <w:rPr>
          <w:lang w:eastAsia="ru-RU"/>
        </w:rPr>
        <w:t xml:space="preserve"> </w:t>
      </w:r>
      <w:bookmarkStart w:id="0" w:name="_GoBack"/>
      <w:bookmarkEnd w:id="0"/>
      <w:r w:rsidRPr="00BC39D7">
        <w:rPr>
          <w:lang w:eastAsia="ru-RU"/>
        </w:rPr>
        <w:t xml:space="preserve">дополнительного образования «Шумиловская детская школа искусств» </w:t>
      </w:r>
      <w:r>
        <w:rPr>
          <w:lang w:eastAsia="ru-RU"/>
        </w:rPr>
        <w:t xml:space="preserve"> (далее – Школа) учащихся, их родителей (законных представителей) и иных третьих лиц, а также гарантии конфиденциальности личной информации, которую учащиеся, родители (законные представители) и иные третьи лица предоставляют Школе.</w:t>
      </w:r>
    </w:p>
    <w:p w:rsidR="00BC39D7" w:rsidRDefault="00BC39D7" w:rsidP="00BC39D7">
      <w:pPr>
        <w:spacing w:after="0" w:line="240" w:lineRule="auto"/>
        <w:ind w:firstLine="708"/>
        <w:jc w:val="both"/>
        <w:rPr>
          <w:lang w:eastAsia="ru-RU"/>
        </w:rPr>
      </w:pPr>
      <w:r>
        <w:rPr>
          <w:lang w:eastAsia="ru-RU"/>
        </w:rPr>
        <w:t>1.3. Целью Положения является защита персональных данных учащихся, родителей (законных представителей) и иных третьих лиц от неправомерного или случайного доступа, уничтожения, изменения, блокирования, копирования, распространения и иных неправомерных действий.</w:t>
      </w:r>
    </w:p>
    <w:p w:rsidR="00BC39D7" w:rsidRDefault="00BC39D7" w:rsidP="0053504B">
      <w:pPr>
        <w:spacing w:after="0" w:line="240" w:lineRule="auto"/>
        <w:jc w:val="both"/>
        <w:rPr>
          <w:lang w:eastAsia="ru-RU"/>
        </w:rPr>
      </w:pPr>
    </w:p>
    <w:p w:rsidR="00BC39D7" w:rsidRDefault="00BC39D7" w:rsidP="00FA6499">
      <w:pPr>
        <w:spacing w:after="0" w:line="240" w:lineRule="auto"/>
        <w:ind w:firstLine="708"/>
        <w:jc w:val="both"/>
        <w:rPr>
          <w:lang w:eastAsia="ru-RU"/>
        </w:rPr>
      </w:pPr>
    </w:p>
    <w:p w:rsidR="00331A2E" w:rsidRDefault="00177382" w:rsidP="00054E11">
      <w:pPr>
        <w:pStyle w:val="a3"/>
        <w:ind w:firstLine="708"/>
        <w:jc w:val="center"/>
        <w:rPr>
          <w:b/>
          <w:lang w:eastAsia="ru-RU"/>
        </w:rPr>
      </w:pPr>
      <w:r w:rsidRPr="00331A2E">
        <w:rPr>
          <w:b/>
          <w:lang w:eastAsia="ru-RU"/>
        </w:rPr>
        <w:t xml:space="preserve">2.  </w:t>
      </w:r>
      <w:r w:rsidR="00BC39D7" w:rsidRPr="00BC39D7">
        <w:rPr>
          <w:b/>
          <w:lang w:eastAsia="ru-RU"/>
        </w:rPr>
        <w:t>Цели обработки персональных данных, их категории и перечень, категории субъектов, персональные данные которых обрабатываются, способы, сроки их обработки и хранения, порядок уничтожения персональных данных</w:t>
      </w:r>
    </w:p>
    <w:p w:rsidR="00BC39D7" w:rsidRDefault="00BC39D7" w:rsidP="00054E11">
      <w:pPr>
        <w:pStyle w:val="a3"/>
        <w:ind w:firstLine="708"/>
        <w:jc w:val="center"/>
        <w:rPr>
          <w:b/>
          <w:lang w:eastAsia="ru-RU"/>
        </w:rPr>
      </w:pPr>
    </w:p>
    <w:tbl>
      <w:tblPr>
        <w:tblW w:w="5000" w:type="pct"/>
        <w:tblLook w:val="0600" w:firstRow="0" w:lastRow="0" w:firstColumn="0" w:lastColumn="0" w:noHBand="1" w:noVBand="1"/>
      </w:tblPr>
      <w:tblGrid>
        <w:gridCol w:w="2012"/>
        <w:gridCol w:w="4808"/>
        <w:gridCol w:w="2685"/>
      </w:tblGrid>
      <w:tr w:rsidR="00BC39D7" w:rsidTr="00BC39D7">
        <w:tc>
          <w:tcPr>
            <w:tcW w:w="7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9D7" w:rsidRPr="00BC39D7" w:rsidRDefault="00BC39D7" w:rsidP="00BC39D7">
            <w:pPr>
              <w:pStyle w:val="a3"/>
              <w:jc w:val="center"/>
              <w:rPr>
                <w:b/>
              </w:rPr>
            </w:pPr>
            <w:r w:rsidRPr="00BC39D7">
              <w:rPr>
                <w:b/>
              </w:rPr>
              <w:t>1. Цель обработки: организация образовательной деятельности по дополнительным общеобразовательным программам</w:t>
            </w:r>
          </w:p>
        </w:tc>
      </w:tr>
      <w:tr w:rsidR="00BC39D7" w:rsidTr="00BC39D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39D7" w:rsidRDefault="00BC39D7" w:rsidP="00BC39D7">
            <w:pPr>
              <w:pStyle w:val="a3"/>
              <w:jc w:val="center"/>
              <w:rPr>
                <w:lang w:val="en-US"/>
              </w:rPr>
            </w:pPr>
            <w:r>
              <w:t>Категории данных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39D7" w:rsidRDefault="00BC39D7" w:rsidP="00BC39D7">
            <w:pPr>
              <w:pStyle w:val="a3"/>
              <w:jc w:val="center"/>
              <w:rPr>
                <w:lang w:val="en-US"/>
              </w:rPr>
            </w:pPr>
            <w:r>
              <w:t>Персональные данные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39D7" w:rsidRDefault="00BC39D7" w:rsidP="00BC39D7">
            <w:pPr>
              <w:pStyle w:val="a3"/>
              <w:jc w:val="center"/>
              <w:rPr>
                <w:lang w:val="en-US"/>
              </w:rPr>
            </w:pPr>
            <w:r>
              <w:t>Специальные данные</w:t>
            </w:r>
          </w:p>
        </w:tc>
      </w:tr>
      <w:tr w:rsidR="00BC39D7" w:rsidTr="00BC39D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9D7" w:rsidRDefault="00BC39D7" w:rsidP="00BC39D7">
            <w:pPr>
              <w:pStyle w:val="a3"/>
              <w:rPr>
                <w:lang w:val="en-US"/>
              </w:rPr>
            </w:pPr>
            <w:r>
              <w:t>Перечень данных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9D7" w:rsidRDefault="00BC39D7" w:rsidP="00BC39D7">
            <w:pPr>
              <w:pStyle w:val="a3"/>
              <w:numPr>
                <w:ilvl w:val="0"/>
                <w:numId w:val="29"/>
              </w:numPr>
            </w:pPr>
            <w:r>
              <w:t>фамилия, имя, отчество;</w:t>
            </w:r>
          </w:p>
          <w:p w:rsidR="00BC39D7" w:rsidRDefault="00BC39D7" w:rsidP="00BC39D7">
            <w:pPr>
              <w:pStyle w:val="a3"/>
              <w:numPr>
                <w:ilvl w:val="0"/>
                <w:numId w:val="29"/>
              </w:numPr>
            </w:pPr>
            <w:r>
              <w:t>пол;</w:t>
            </w:r>
          </w:p>
          <w:p w:rsidR="00BC39D7" w:rsidRDefault="00BC39D7" w:rsidP="00BC39D7">
            <w:pPr>
              <w:pStyle w:val="a3"/>
              <w:numPr>
                <w:ilvl w:val="0"/>
                <w:numId w:val="29"/>
              </w:numPr>
            </w:pPr>
            <w:r>
              <w:t>гражданство;</w:t>
            </w:r>
          </w:p>
          <w:p w:rsidR="00BC39D7" w:rsidRDefault="00BC39D7" w:rsidP="00BC39D7">
            <w:pPr>
              <w:pStyle w:val="a3"/>
              <w:numPr>
                <w:ilvl w:val="0"/>
                <w:numId w:val="29"/>
              </w:numPr>
            </w:pPr>
            <w:r>
              <w:t>дата и место рождения;</w:t>
            </w:r>
          </w:p>
          <w:p w:rsidR="00BC39D7" w:rsidRDefault="00BC39D7" w:rsidP="00BC39D7">
            <w:pPr>
              <w:pStyle w:val="a3"/>
              <w:numPr>
                <w:ilvl w:val="0"/>
                <w:numId w:val="29"/>
              </w:numPr>
            </w:pPr>
            <w:r>
              <w:t>изображение (фотография, видео);</w:t>
            </w:r>
          </w:p>
          <w:p w:rsidR="00BC39D7" w:rsidRDefault="00BC39D7" w:rsidP="00BC39D7">
            <w:pPr>
              <w:pStyle w:val="a3"/>
              <w:numPr>
                <w:ilvl w:val="0"/>
                <w:numId w:val="29"/>
              </w:numPr>
            </w:pPr>
            <w:r>
              <w:t>паспортные данные;</w:t>
            </w:r>
          </w:p>
          <w:p w:rsidR="00BC39D7" w:rsidRDefault="00BC39D7" w:rsidP="00BC39D7">
            <w:pPr>
              <w:pStyle w:val="a3"/>
              <w:numPr>
                <w:ilvl w:val="0"/>
                <w:numId w:val="29"/>
              </w:numPr>
            </w:pPr>
            <w:r>
              <w:t>адрес регистрации по месту жительства;</w:t>
            </w:r>
          </w:p>
          <w:p w:rsidR="00BC39D7" w:rsidRDefault="00BC39D7" w:rsidP="00BC39D7">
            <w:pPr>
              <w:pStyle w:val="a3"/>
              <w:numPr>
                <w:ilvl w:val="0"/>
                <w:numId w:val="29"/>
              </w:numPr>
            </w:pPr>
            <w:r>
              <w:t>адрес фактического проживания;</w:t>
            </w:r>
          </w:p>
          <w:p w:rsidR="00BC39D7" w:rsidRDefault="00BC39D7" w:rsidP="00BC39D7">
            <w:pPr>
              <w:pStyle w:val="a3"/>
              <w:numPr>
                <w:ilvl w:val="0"/>
                <w:numId w:val="29"/>
              </w:numPr>
            </w:pPr>
            <w:r>
              <w:t>контактные данные;</w:t>
            </w:r>
          </w:p>
          <w:p w:rsidR="00BC39D7" w:rsidRDefault="00BC39D7" w:rsidP="00BC39D7">
            <w:pPr>
              <w:pStyle w:val="a3"/>
              <w:numPr>
                <w:ilvl w:val="0"/>
                <w:numId w:val="29"/>
              </w:numPr>
            </w:pPr>
            <w:r>
              <w:t>страховой номер индивидуального лицевого счета (СНИЛС);</w:t>
            </w:r>
          </w:p>
          <w:p w:rsidR="00BC39D7" w:rsidRDefault="00BC39D7" w:rsidP="00BC39D7">
            <w:pPr>
              <w:pStyle w:val="a3"/>
              <w:numPr>
                <w:ilvl w:val="0"/>
                <w:numId w:val="29"/>
              </w:numPr>
            </w:pPr>
            <w:r>
              <w:t>сведения об успеваемости обучающегося и другие сведения, образующиеся в процессе реализации образовательной программы;</w:t>
            </w:r>
          </w:p>
          <w:p w:rsidR="00BC39D7" w:rsidRPr="00BC39D7" w:rsidRDefault="00BC39D7" w:rsidP="00BC39D7">
            <w:pPr>
              <w:pStyle w:val="a3"/>
              <w:numPr>
                <w:ilvl w:val="0"/>
                <w:numId w:val="29"/>
              </w:numPr>
            </w:pPr>
            <w:r>
              <w:t>иные персональные данные, предоставляемые физическими лицами, необходимые для заключения и исполнения договоров, исполнения норм законодательства в сфере образования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9D7" w:rsidRDefault="00BC39D7" w:rsidP="00BC39D7">
            <w:pPr>
              <w:pStyle w:val="a3"/>
              <w:rPr>
                <w:lang w:val="en-US"/>
              </w:rPr>
            </w:pPr>
            <w:r>
              <w:t>Сведения о состоянии здоровья</w:t>
            </w:r>
          </w:p>
        </w:tc>
      </w:tr>
      <w:tr w:rsidR="00BC39D7" w:rsidTr="00BC39D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9D7" w:rsidRDefault="00BC39D7" w:rsidP="00BC39D7">
            <w:pPr>
              <w:pStyle w:val="a3"/>
              <w:rPr>
                <w:lang w:val="en-US"/>
              </w:rPr>
            </w:pPr>
            <w:r>
              <w:lastRenderedPageBreak/>
              <w:t>Категории субъектов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9D7" w:rsidRPr="00BC39D7" w:rsidRDefault="00BC39D7" w:rsidP="00BC39D7">
            <w:pPr>
              <w:pStyle w:val="a3"/>
            </w:pPr>
            <w:r>
              <w:t>Обучающиеся, их родители (законные представители)</w:t>
            </w:r>
          </w:p>
        </w:tc>
      </w:tr>
      <w:tr w:rsidR="00BC39D7" w:rsidTr="00BC39D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9D7" w:rsidRDefault="00BC39D7" w:rsidP="00BC39D7">
            <w:pPr>
              <w:pStyle w:val="a3"/>
              <w:rPr>
                <w:lang w:val="en-US"/>
              </w:rPr>
            </w:pPr>
            <w:r>
              <w:t>Способы обработки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9D7" w:rsidRDefault="00BC39D7" w:rsidP="00BC39D7">
            <w:pPr>
              <w:pStyle w:val="a3"/>
            </w:pPr>
            <w:r>
              <w:t>Автоматизированная обработка и без средств автоматизации, в том числе:</w:t>
            </w:r>
          </w:p>
          <w:p w:rsidR="00BC39D7" w:rsidRDefault="00BC39D7" w:rsidP="00BC39D7">
            <w:pPr>
              <w:pStyle w:val="a3"/>
              <w:numPr>
                <w:ilvl w:val="0"/>
                <w:numId w:val="30"/>
              </w:numPr>
            </w:pPr>
            <w: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BC39D7" w:rsidRPr="00BC39D7" w:rsidRDefault="00BC39D7" w:rsidP="00BC39D7">
            <w:pPr>
              <w:pStyle w:val="a3"/>
              <w:numPr>
                <w:ilvl w:val="0"/>
                <w:numId w:val="30"/>
              </w:numPr>
            </w:pPr>
            <w:r>
              <w:t xml:space="preserve">внесения персональных данных в журналы, реестры и информационные </w:t>
            </w:r>
            <w:proofErr w:type="gramStart"/>
            <w:r>
              <w:t>системы</w:t>
            </w:r>
            <w:proofErr w:type="gramEnd"/>
            <w:r>
              <w:t xml:space="preserve"> и документы Школы.</w:t>
            </w:r>
          </w:p>
        </w:tc>
      </w:tr>
      <w:tr w:rsidR="00BC39D7" w:rsidTr="00BC39D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9D7" w:rsidRDefault="00BC39D7" w:rsidP="00BC39D7">
            <w:pPr>
              <w:pStyle w:val="a3"/>
              <w:rPr>
                <w:lang w:val="en-US"/>
              </w:rPr>
            </w:pPr>
            <w:r>
              <w:t>Сроки обработки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9D7" w:rsidRPr="00BC39D7" w:rsidRDefault="00BC39D7" w:rsidP="00BC39D7">
            <w:pPr>
              <w:pStyle w:val="a3"/>
            </w:pPr>
            <w:r>
              <w:t>В течение срока реализации образовательной программы</w:t>
            </w:r>
          </w:p>
        </w:tc>
      </w:tr>
      <w:tr w:rsidR="00BC39D7" w:rsidTr="00BC39D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9D7" w:rsidRDefault="00BC39D7" w:rsidP="00BC39D7">
            <w:pPr>
              <w:pStyle w:val="a3"/>
              <w:rPr>
                <w:lang w:val="en-US"/>
              </w:rPr>
            </w:pPr>
            <w:r>
              <w:t>Сроки хранения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9D7" w:rsidRPr="00BC39D7" w:rsidRDefault="00BC39D7" w:rsidP="00BC39D7">
            <w:pPr>
              <w:pStyle w:val="a3"/>
            </w:pPr>
            <w: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BC39D7" w:rsidTr="00BC39D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9D7" w:rsidRDefault="00BC39D7" w:rsidP="00BC39D7">
            <w:pPr>
              <w:pStyle w:val="a3"/>
              <w:rPr>
                <w:lang w:val="en-US"/>
              </w:rPr>
            </w:pPr>
            <w:r>
              <w:t>Порядок уничтожения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9D7" w:rsidRPr="00BC39D7" w:rsidRDefault="00BC39D7" w:rsidP="00BC39D7">
            <w:pPr>
              <w:pStyle w:val="a3"/>
            </w:pPr>
            <w: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  <w:tr w:rsidR="00BC39D7" w:rsidTr="00BC39D7">
        <w:tc>
          <w:tcPr>
            <w:tcW w:w="7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9D7" w:rsidRPr="00BC39D7" w:rsidRDefault="00BC39D7" w:rsidP="00BC39D7">
            <w:pPr>
              <w:pStyle w:val="a3"/>
              <w:jc w:val="center"/>
            </w:pPr>
            <w:r w:rsidRPr="00BC39D7">
              <w:rPr>
                <w:b/>
              </w:rPr>
              <w:t>2.</w:t>
            </w:r>
            <w:r>
              <w:t xml:space="preserve"> </w:t>
            </w:r>
            <w:r w:rsidRPr="00BC39D7">
              <w:rPr>
                <w:b/>
              </w:rPr>
              <w:t>Цель обработки: реализация гражданско-правовых договоров, стороной, выгодоприобретателем или получателем которых является Школа</w:t>
            </w:r>
          </w:p>
        </w:tc>
      </w:tr>
      <w:tr w:rsidR="00BC39D7" w:rsidTr="00BC39D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9D7" w:rsidRDefault="00BC39D7" w:rsidP="00BC39D7">
            <w:pPr>
              <w:pStyle w:val="a3"/>
              <w:rPr>
                <w:lang w:val="en-US"/>
              </w:rPr>
            </w:pPr>
            <w:r>
              <w:t>Категории данных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9D7" w:rsidRDefault="00BC39D7" w:rsidP="00BC39D7">
            <w:pPr>
              <w:pStyle w:val="a3"/>
              <w:rPr>
                <w:lang w:val="en-US"/>
              </w:rPr>
            </w:pPr>
            <w:r>
              <w:t>Персональные данные</w:t>
            </w:r>
          </w:p>
        </w:tc>
      </w:tr>
      <w:tr w:rsidR="00BC39D7" w:rsidTr="00BC39D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9D7" w:rsidRDefault="00BC39D7" w:rsidP="00BC39D7">
            <w:pPr>
              <w:pStyle w:val="a3"/>
              <w:rPr>
                <w:lang w:val="en-US"/>
              </w:rPr>
            </w:pPr>
            <w:r>
              <w:t>Перечень данных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9D7" w:rsidRDefault="00BC39D7" w:rsidP="00BC39D7">
            <w:pPr>
              <w:pStyle w:val="a3"/>
              <w:numPr>
                <w:ilvl w:val="0"/>
                <w:numId w:val="31"/>
              </w:numPr>
            </w:pPr>
            <w:r>
              <w:t>фамилия, имя, отчество;</w:t>
            </w:r>
          </w:p>
          <w:p w:rsidR="00BC39D7" w:rsidRDefault="00BC39D7" w:rsidP="00BC39D7">
            <w:pPr>
              <w:pStyle w:val="a3"/>
              <w:numPr>
                <w:ilvl w:val="0"/>
                <w:numId w:val="31"/>
              </w:numPr>
            </w:pPr>
            <w:r>
              <w:t>паспортные данные;</w:t>
            </w:r>
          </w:p>
          <w:p w:rsidR="00BC39D7" w:rsidRDefault="00BC39D7" w:rsidP="00BC39D7">
            <w:pPr>
              <w:pStyle w:val="a3"/>
              <w:numPr>
                <w:ilvl w:val="0"/>
                <w:numId w:val="31"/>
              </w:numPr>
            </w:pPr>
            <w:r>
              <w:t>адрес регистрации и (или) фактического проживания;</w:t>
            </w:r>
          </w:p>
          <w:p w:rsidR="00BC39D7" w:rsidRDefault="00BC39D7" w:rsidP="00BC39D7">
            <w:pPr>
              <w:pStyle w:val="a3"/>
              <w:numPr>
                <w:ilvl w:val="0"/>
                <w:numId w:val="31"/>
              </w:numPr>
            </w:pPr>
            <w:r>
              <w:t>контактные данные;</w:t>
            </w:r>
          </w:p>
          <w:p w:rsidR="00BC39D7" w:rsidRDefault="00BC39D7" w:rsidP="00BC39D7">
            <w:pPr>
              <w:pStyle w:val="a3"/>
              <w:numPr>
                <w:ilvl w:val="0"/>
                <w:numId w:val="31"/>
              </w:numPr>
            </w:pPr>
            <w:r>
              <w:t>индивидуальный номер налогоплательщика;</w:t>
            </w:r>
          </w:p>
          <w:p w:rsidR="00BC39D7" w:rsidRDefault="00BC39D7" w:rsidP="00BC39D7">
            <w:pPr>
              <w:pStyle w:val="a3"/>
              <w:numPr>
                <w:ilvl w:val="0"/>
                <w:numId w:val="31"/>
              </w:numPr>
            </w:pPr>
            <w:r>
              <w:t>номер расчетного счета;</w:t>
            </w:r>
          </w:p>
          <w:p w:rsidR="00BC39D7" w:rsidRDefault="00BC39D7" w:rsidP="00BC39D7">
            <w:pPr>
              <w:pStyle w:val="a3"/>
              <w:numPr>
                <w:ilvl w:val="0"/>
                <w:numId w:val="31"/>
              </w:numPr>
            </w:pPr>
            <w:r>
              <w:t>номер банковской карты;</w:t>
            </w:r>
          </w:p>
          <w:p w:rsidR="00BC39D7" w:rsidRPr="00BC39D7" w:rsidRDefault="00BC39D7" w:rsidP="00BC39D7">
            <w:pPr>
              <w:pStyle w:val="a3"/>
              <w:numPr>
                <w:ilvl w:val="0"/>
                <w:numId w:val="31"/>
              </w:numPr>
            </w:pPr>
            <w:r>
              <w:t>иные персональные данные, предоставляемые физическими лицами, необходимые для заключения и исполнения договоров</w:t>
            </w:r>
          </w:p>
        </w:tc>
      </w:tr>
      <w:tr w:rsidR="00BC39D7" w:rsidTr="00BC39D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9D7" w:rsidRDefault="00BC39D7" w:rsidP="00BC39D7">
            <w:pPr>
              <w:pStyle w:val="a3"/>
              <w:rPr>
                <w:lang w:val="en-US"/>
              </w:rPr>
            </w:pPr>
            <w:r>
              <w:t>Категории субъектов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9D7" w:rsidRDefault="00BC39D7" w:rsidP="00BC39D7">
            <w:pPr>
              <w:pStyle w:val="a3"/>
              <w:rPr>
                <w:lang w:val="en-US"/>
              </w:rPr>
            </w:pPr>
            <w:r>
              <w:t>Контрагенты, партнеры, стороны договора</w:t>
            </w:r>
          </w:p>
        </w:tc>
      </w:tr>
      <w:tr w:rsidR="00BC39D7" w:rsidTr="00BC39D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9D7" w:rsidRDefault="00BC39D7" w:rsidP="00BC39D7">
            <w:pPr>
              <w:pStyle w:val="a3"/>
              <w:rPr>
                <w:lang w:val="en-US"/>
              </w:rPr>
            </w:pPr>
            <w:r>
              <w:t>Способы обработки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9D7" w:rsidRDefault="00BC39D7" w:rsidP="00BC39D7">
            <w:pPr>
              <w:pStyle w:val="a3"/>
            </w:pPr>
            <w:r>
              <w:t>Автоматизированная обработка и без средств автоматизации, в том числе:</w:t>
            </w:r>
          </w:p>
          <w:p w:rsidR="00BC39D7" w:rsidRDefault="00BC39D7" w:rsidP="00BC39D7">
            <w:pPr>
              <w:pStyle w:val="a3"/>
              <w:numPr>
                <w:ilvl w:val="0"/>
                <w:numId w:val="32"/>
              </w:numPr>
            </w:pPr>
            <w: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BC39D7" w:rsidRPr="00BC39D7" w:rsidRDefault="00BC39D7" w:rsidP="00BC39D7">
            <w:pPr>
              <w:pStyle w:val="a3"/>
              <w:numPr>
                <w:ilvl w:val="0"/>
                <w:numId w:val="32"/>
              </w:numPr>
            </w:pPr>
            <w:r>
              <w:t xml:space="preserve">внесения персональных данных в журналы, реестры и информационные </w:t>
            </w:r>
            <w:proofErr w:type="gramStart"/>
            <w:r>
              <w:t>системы</w:t>
            </w:r>
            <w:proofErr w:type="gramEnd"/>
            <w:r>
              <w:t xml:space="preserve"> и документы Школы</w:t>
            </w:r>
          </w:p>
        </w:tc>
      </w:tr>
      <w:tr w:rsidR="00BC39D7" w:rsidTr="00BC39D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9D7" w:rsidRDefault="00BC39D7" w:rsidP="00BC39D7">
            <w:pPr>
              <w:pStyle w:val="a3"/>
              <w:rPr>
                <w:lang w:val="en-US"/>
              </w:rPr>
            </w:pPr>
            <w:r>
              <w:t>Сроки обработки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9D7" w:rsidRPr="00BC39D7" w:rsidRDefault="00BC39D7" w:rsidP="00BC39D7">
            <w:pPr>
              <w:pStyle w:val="a3"/>
            </w:pPr>
            <w:r>
              <w:t>В течение срока, необходимого для исполнения заключенного договора</w:t>
            </w:r>
          </w:p>
        </w:tc>
      </w:tr>
      <w:tr w:rsidR="00BC39D7" w:rsidTr="00BC39D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9D7" w:rsidRDefault="00BC39D7" w:rsidP="00BC39D7">
            <w:pPr>
              <w:pStyle w:val="a3"/>
              <w:rPr>
                <w:lang w:val="en-US"/>
              </w:rPr>
            </w:pPr>
            <w:r>
              <w:t>Сроки хранения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9D7" w:rsidRPr="00BC39D7" w:rsidRDefault="00BC39D7" w:rsidP="00BC39D7">
            <w:pPr>
              <w:pStyle w:val="a3"/>
            </w:pPr>
            <w: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BC39D7" w:rsidTr="00BC39D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9D7" w:rsidRDefault="00BC39D7" w:rsidP="00BC39D7">
            <w:pPr>
              <w:pStyle w:val="a3"/>
              <w:rPr>
                <w:lang w:val="en-US"/>
              </w:rPr>
            </w:pPr>
            <w:r>
              <w:t>Порядок уничтожения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9D7" w:rsidRPr="00BC39D7" w:rsidRDefault="00BC39D7" w:rsidP="00BC39D7">
            <w:pPr>
              <w:pStyle w:val="a3"/>
            </w:pPr>
            <w: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  <w:tr w:rsidR="00BC39D7" w:rsidTr="00BC39D7">
        <w:tc>
          <w:tcPr>
            <w:tcW w:w="7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9D7" w:rsidRPr="00BC39D7" w:rsidRDefault="00BC39D7" w:rsidP="00BC39D7">
            <w:pPr>
              <w:pStyle w:val="a3"/>
              <w:jc w:val="center"/>
              <w:rPr>
                <w:b/>
                <w:lang w:val="en-US"/>
              </w:rPr>
            </w:pPr>
            <w:r w:rsidRPr="00BC39D7">
              <w:rPr>
                <w:b/>
              </w:rPr>
              <w:t>3. Цель обработки: обеспечение безопасности</w:t>
            </w:r>
          </w:p>
        </w:tc>
      </w:tr>
      <w:tr w:rsidR="00BC39D7" w:rsidTr="00BC39D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9D7" w:rsidRDefault="00BC39D7" w:rsidP="00BC39D7">
            <w:pPr>
              <w:pStyle w:val="a3"/>
              <w:rPr>
                <w:lang w:val="en-US"/>
              </w:rPr>
            </w:pPr>
            <w:r>
              <w:lastRenderedPageBreak/>
              <w:t>Категории данных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9D7" w:rsidRDefault="00BC39D7" w:rsidP="00BC39D7">
            <w:pPr>
              <w:pStyle w:val="a3"/>
              <w:rPr>
                <w:lang w:val="en-US"/>
              </w:rPr>
            </w:pPr>
            <w:r>
              <w:t>Персональные данные</w:t>
            </w:r>
          </w:p>
        </w:tc>
      </w:tr>
      <w:tr w:rsidR="00BC39D7" w:rsidTr="00BC39D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9D7" w:rsidRDefault="00BC39D7" w:rsidP="00BC39D7">
            <w:pPr>
              <w:pStyle w:val="a3"/>
              <w:rPr>
                <w:lang w:val="en-US"/>
              </w:rPr>
            </w:pPr>
            <w:r>
              <w:t>Перечень данных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9D7" w:rsidRDefault="00BC39D7" w:rsidP="00BC39D7">
            <w:pPr>
              <w:pStyle w:val="a3"/>
              <w:numPr>
                <w:ilvl w:val="0"/>
                <w:numId w:val="33"/>
              </w:numPr>
            </w:pPr>
            <w:r>
              <w:t>фамилия, имя, отчество;</w:t>
            </w:r>
          </w:p>
          <w:p w:rsidR="00BC39D7" w:rsidRDefault="00BC39D7" w:rsidP="00BC39D7">
            <w:pPr>
              <w:pStyle w:val="a3"/>
              <w:numPr>
                <w:ilvl w:val="0"/>
                <w:numId w:val="33"/>
              </w:numPr>
            </w:pPr>
            <w:r>
              <w:t>паспортные данные;</w:t>
            </w:r>
          </w:p>
          <w:p w:rsidR="00BC39D7" w:rsidRDefault="00BC39D7" w:rsidP="00BC39D7">
            <w:pPr>
              <w:pStyle w:val="a3"/>
              <w:numPr>
                <w:ilvl w:val="0"/>
                <w:numId w:val="33"/>
              </w:numPr>
            </w:pPr>
            <w:r>
              <w:t>адрес регистрации и (или) фактического проживания;</w:t>
            </w:r>
          </w:p>
          <w:p w:rsidR="00BC39D7" w:rsidRDefault="00BC39D7" w:rsidP="00BC39D7">
            <w:pPr>
              <w:pStyle w:val="a3"/>
              <w:numPr>
                <w:ilvl w:val="0"/>
                <w:numId w:val="33"/>
              </w:numPr>
              <w:rPr>
                <w:lang w:val="en-US"/>
              </w:rPr>
            </w:pPr>
            <w:r>
              <w:t>контактные данные</w:t>
            </w:r>
          </w:p>
        </w:tc>
      </w:tr>
      <w:tr w:rsidR="00BC39D7" w:rsidTr="00BC39D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9D7" w:rsidRDefault="00BC39D7" w:rsidP="00BC39D7">
            <w:pPr>
              <w:pStyle w:val="a3"/>
              <w:rPr>
                <w:lang w:val="en-US"/>
              </w:rPr>
            </w:pPr>
            <w:r>
              <w:t>Категории субъектов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9D7" w:rsidRDefault="00BC39D7" w:rsidP="00BC39D7">
            <w:pPr>
              <w:pStyle w:val="a3"/>
              <w:rPr>
                <w:lang w:val="en-US"/>
              </w:rPr>
            </w:pPr>
            <w:r>
              <w:t>Посетители Школы</w:t>
            </w:r>
          </w:p>
        </w:tc>
      </w:tr>
      <w:tr w:rsidR="00BC39D7" w:rsidTr="00BC39D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9D7" w:rsidRDefault="00BC39D7" w:rsidP="00BC39D7">
            <w:pPr>
              <w:pStyle w:val="a3"/>
              <w:rPr>
                <w:lang w:val="en-US"/>
              </w:rPr>
            </w:pPr>
            <w:r>
              <w:t>Способы обработки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9D7" w:rsidRDefault="00BC39D7" w:rsidP="00BC39D7">
            <w:pPr>
              <w:pStyle w:val="a3"/>
            </w:pPr>
            <w:r>
              <w:t>Автоматизированная обработка и без средств автоматизации, в том числе:</w:t>
            </w:r>
          </w:p>
          <w:p w:rsidR="00BC39D7" w:rsidRDefault="00BC39D7" w:rsidP="00BC39D7">
            <w:pPr>
              <w:pStyle w:val="a3"/>
              <w:numPr>
                <w:ilvl w:val="0"/>
                <w:numId w:val="34"/>
              </w:numPr>
            </w:pPr>
            <w: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BC39D7" w:rsidRPr="00BC39D7" w:rsidRDefault="00BC39D7" w:rsidP="00BC39D7">
            <w:pPr>
              <w:pStyle w:val="a3"/>
              <w:numPr>
                <w:ilvl w:val="0"/>
                <w:numId w:val="34"/>
              </w:numPr>
            </w:pPr>
            <w:r>
              <w:t xml:space="preserve">внесения персональных данных в журналы, реестры и информационные </w:t>
            </w:r>
            <w:proofErr w:type="gramStart"/>
            <w:r>
              <w:t>системы</w:t>
            </w:r>
            <w:proofErr w:type="gramEnd"/>
            <w:r>
              <w:t xml:space="preserve"> и документы Школы</w:t>
            </w:r>
          </w:p>
        </w:tc>
      </w:tr>
      <w:tr w:rsidR="00BC39D7" w:rsidTr="00BC39D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9D7" w:rsidRDefault="00BC39D7" w:rsidP="00BC39D7">
            <w:pPr>
              <w:pStyle w:val="a3"/>
              <w:rPr>
                <w:lang w:val="en-US"/>
              </w:rPr>
            </w:pPr>
            <w:r>
              <w:t>Сроки обработки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9D7" w:rsidRPr="00BC39D7" w:rsidRDefault="00BC39D7" w:rsidP="00BC39D7">
            <w:pPr>
              <w:pStyle w:val="a3"/>
            </w:pPr>
            <w:r>
              <w:t>В течение периода нахождения посетителя на территории Школы</w:t>
            </w:r>
          </w:p>
        </w:tc>
      </w:tr>
      <w:tr w:rsidR="00BC39D7" w:rsidTr="00BC39D7">
        <w:trPr>
          <w:trHeight w:val="6"/>
        </w:trPr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9D7" w:rsidRDefault="00BC39D7" w:rsidP="00BC39D7">
            <w:pPr>
              <w:pStyle w:val="a3"/>
              <w:rPr>
                <w:lang w:val="en-US"/>
              </w:rPr>
            </w:pPr>
            <w:r>
              <w:t>Сроки хранения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9D7" w:rsidRPr="00BC39D7" w:rsidRDefault="00BC39D7" w:rsidP="00BC39D7">
            <w:pPr>
              <w:pStyle w:val="a3"/>
            </w:pPr>
            <w:r>
              <w:t>В течение срока, установленного номенклатурой дел в зависимости от типа документа, в котором содержатся персональные данные, в том числе минимум 30 дней в отношении записей камер видеонаблюдения</w:t>
            </w:r>
          </w:p>
        </w:tc>
      </w:tr>
      <w:tr w:rsidR="00BC39D7" w:rsidTr="00BC39D7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9D7" w:rsidRDefault="00BC39D7" w:rsidP="00BC39D7">
            <w:pPr>
              <w:pStyle w:val="a3"/>
              <w:rPr>
                <w:lang w:val="en-US"/>
              </w:rPr>
            </w:pPr>
            <w:r>
              <w:t>Порядок уничтожения</w:t>
            </w:r>
          </w:p>
        </w:tc>
        <w:tc>
          <w:tcPr>
            <w:tcW w:w="6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39D7" w:rsidRPr="00BC39D7" w:rsidRDefault="00BC39D7" w:rsidP="00BC39D7">
            <w:pPr>
              <w:pStyle w:val="a3"/>
            </w:pPr>
            <w: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</w:tbl>
    <w:p w:rsidR="00054E11" w:rsidRDefault="00054E11" w:rsidP="00AE18F3">
      <w:pPr>
        <w:pStyle w:val="a3"/>
        <w:jc w:val="both"/>
        <w:rPr>
          <w:lang w:eastAsia="ru-RU"/>
        </w:rPr>
      </w:pPr>
    </w:p>
    <w:p w:rsidR="00C759AE" w:rsidRDefault="00C759AE" w:rsidP="002A207D">
      <w:pPr>
        <w:pStyle w:val="a3"/>
        <w:ind w:firstLine="708"/>
        <w:jc w:val="center"/>
        <w:rPr>
          <w:b/>
          <w:lang w:eastAsia="ru-RU"/>
        </w:rPr>
      </w:pPr>
    </w:p>
    <w:p w:rsidR="00177382" w:rsidRDefault="002A207D" w:rsidP="002A207D">
      <w:pPr>
        <w:pStyle w:val="a3"/>
        <w:ind w:firstLine="708"/>
        <w:jc w:val="center"/>
        <w:rPr>
          <w:b/>
          <w:lang w:eastAsia="ru-RU"/>
        </w:rPr>
      </w:pPr>
      <w:r>
        <w:rPr>
          <w:b/>
          <w:lang w:eastAsia="ru-RU"/>
        </w:rPr>
        <w:t>3</w:t>
      </w:r>
      <w:r w:rsidR="00177382" w:rsidRPr="002A207D">
        <w:rPr>
          <w:b/>
          <w:lang w:eastAsia="ru-RU"/>
        </w:rPr>
        <w:t xml:space="preserve">. </w:t>
      </w:r>
      <w:r w:rsidR="00BC39D7" w:rsidRPr="00BC39D7">
        <w:rPr>
          <w:b/>
          <w:lang w:eastAsia="ru-RU"/>
        </w:rPr>
        <w:t>Условия обработки персональных данных</w:t>
      </w:r>
    </w:p>
    <w:p w:rsidR="002A207D" w:rsidRPr="002A207D" w:rsidRDefault="002A207D" w:rsidP="002A207D">
      <w:pPr>
        <w:pStyle w:val="a3"/>
        <w:ind w:firstLine="708"/>
        <w:jc w:val="center"/>
        <w:rPr>
          <w:b/>
          <w:lang w:eastAsia="ru-RU"/>
        </w:rPr>
      </w:pPr>
    </w:p>
    <w:p w:rsidR="0053504B" w:rsidRDefault="002A207D" w:rsidP="0053504B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3</w:t>
      </w:r>
      <w:r w:rsidR="0053504B">
        <w:rPr>
          <w:lang w:eastAsia="ru-RU"/>
        </w:rPr>
        <w:t>.1. Сбор персональных данных учащихся, родителей (законных представителей) Школа осуществляет во время приема документов на обучение.</w:t>
      </w:r>
    </w:p>
    <w:p w:rsidR="0053504B" w:rsidRDefault="0053504B" w:rsidP="0053504B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3.2. Сбор данных физических лиц по договорам Школа осуществляет при оформлении договоров.</w:t>
      </w:r>
    </w:p>
    <w:p w:rsidR="0053504B" w:rsidRDefault="0053504B" w:rsidP="0053504B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3.3. Сбор данных третьих лиц, указанных в заявлениях (согласиях, доверенностях и т. п.) учащихся или родителей (законных представителей) несовершеннолетних учащихся, Школа осуществляет при оформлении или приеме документов.</w:t>
      </w:r>
    </w:p>
    <w:p w:rsidR="0053504B" w:rsidRDefault="0053504B" w:rsidP="0053504B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3.4. Школа получает персональные данные лично у субъекта персональных данных или его представителя. В случае возникновения необходимости получения персональных данных у третьей стороны следует известить об этом субъекта персональных данных и получить их письменное согласие.</w:t>
      </w:r>
    </w:p>
    <w:p w:rsidR="0053504B" w:rsidRDefault="0053504B" w:rsidP="0053504B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 xml:space="preserve">3.5. </w:t>
      </w:r>
      <w:proofErr w:type="gramStart"/>
      <w:r>
        <w:rPr>
          <w:lang w:eastAsia="ru-RU"/>
        </w:rPr>
        <w:t>Школа не вправе обрабатывать персональные данные учащихся, касающиеся расовой, национальной принадлежности, политических взглядов, религиозных или философских убеждений, интимной жизни, биометрические персональные данные несовершеннолетних, за исключением случаев, установленных законодательством РФ.</w:t>
      </w:r>
      <w:proofErr w:type="gramEnd"/>
    </w:p>
    <w:p w:rsidR="0053504B" w:rsidRDefault="0053504B" w:rsidP="0053504B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3.6. Обработка персональных данных учащихся ведется исключительно в целях реализации их прав на получение образования в рамках осваиваемых образовательных программ.</w:t>
      </w:r>
    </w:p>
    <w:p w:rsidR="0053504B" w:rsidRDefault="0053504B" w:rsidP="0053504B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3.7. Обработка персональных данных родителей (законных представителей) учащихся ведется исключительно в целях реализации прав родителей (законных представителей) при реализации прав учащихся на получение образования в рамках осваиваемых образовательных программ.</w:t>
      </w:r>
    </w:p>
    <w:p w:rsidR="0053504B" w:rsidRDefault="0053504B" w:rsidP="0053504B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lastRenderedPageBreak/>
        <w:t xml:space="preserve">3.8. </w:t>
      </w:r>
      <w:proofErr w:type="gramStart"/>
      <w:r>
        <w:rPr>
          <w:lang w:eastAsia="ru-RU"/>
        </w:rPr>
        <w:t>Обработка персональных данных физических лиц по договорам ведется исключительно в целях исполнения договора, стороной которого, выгодоприобретателем или поручителем по которому является такое физическое лицо, а также для заключения договора по инициативе физического лица или договора, по которому физическое лицо будет выгодоприобретателем или поручителем.</w:t>
      </w:r>
      <w:proofErr w:type="gramEnd"/>
    </w:p>
    <w:p w:rsidR="00BC39D7" w:rsidRDefault="0053504B" w:rsidP="0053504B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3.9. Обработка персональных данных третьих лиц, указанных в заявлениях (согласиях, доверенностях и т. п.) учащихся или родителей (законных представителей) несовершеннолетних учащихся, ведется исключительно в целях реализации прав родителей (законных представителей) при реализации прав учащихся на получение образования.</w:t>
      </w:r>
    </w:p>
    <w:p w:rsidR="001A506F" w:rsidRDefault="001A506F" w:rsidP="001542F1">
      <w:pPr>
        <w:pStyle w:val="a3"/>
        <w:jc w:val="both"/>
        <w:rPr>
          <w:lang w:eastAsia="ru-RU"/>
        </w:rPr>
      </w:pPr>
    </w:p>
    <w:p w:rsidR="00177382" w:rsidRDefault="00BE3B22" w:rsidP="00BE3B22">
      <w:pPr>
        <w:pStyle w:val="a3"/>
        <w:ind w:firstLine="708"/>
        <w:jc w:val="center"/>
        <w:rPr>
          <w:b/>
          <w:lang w:eastAsia="ru-RU"/>
        </w:rPr>
      </w:pPr>
      <w:r w:rsidRPr="00BE3B22">
        <w:rPr>
          <w:b/>
          <w:lang w:eastAsia="ru-RU"/>
        </w:rPr>
        <w:t>4</w:t>
      </w:r>
      <w:r w:rsidR="00177382" w:rsidRPr="00BE3B22">
        <w:rPr>
          <w:b/>
          <w:lang w:eastAsia="ru-RU"/>
        </w:rPr>
        <w:t xml:space="preserve">. </w:t>
      </w:r>
      <w:r w:rsidR="00214E05" w:rsidRPr="00214E05">
        <w:rPr>
          <w:b/>
          <w:lang w:eastAsia="ru-RU"/>
        </w:rPr>
        <w:t>Доступ к персональным данным</w:t>
      </w:r>
    </w:p>
    <w:p w:rsidR="00BE3B22" w:rsidRPr="00BE3B22" w:rsidRDefault="00BE3B22" w:rsidP="00BE3B22">
      <w:pPr>
        <w:pStyle w:val="a3"/>
        <w:ind w:firstLine="708"/>
        <w:jc w:val="center"/>
        <w:rPr>
          <w:b/>
          <w:lang w:eastAsia="ru-RU"/>
        </w:rPr>
      </w:pPr>
    </w:p>
    <w:p w:rsidR="0053504B" w:rsidRDefault="00BE3B22" w:rsidP="0053504B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4</w:t>
      </w:r>
      <w:r w:rsidR="0053504B">
        <w:rPr>
          <w:lang w:eastAsia="ru-RU"/>
        </w:rPr>
        <w:t>.1. Доступ к персональным данным учащихся, родителей (законных представителей) и третьих лиц имеет директор Школы в полном объеме.</w:t>
      </w:r>
    </w:p>
    <w:p w:rsidR="0053504B" w:rsidRDefault="0053504B" w:rsidP="0053504B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4.2. Перечень лиц, допущенных к обработке персональных данных, утверждается приказом директора Школы.</w:t>
      </w:r>
    </w:p>
    <w:p w:rsidR="0053504B" w:rsidRDefault="0053504B" w:rsidP="00214E05">
      <w:pPr>
        <w:pStyle w:val="a3"/>
        <w:ind w:firstLine="708"/>
        <w:jc w:val="both"/>
        <w:rPr>
          <w:lang w:eastAsia="ru-RU"/>
        </w:rPr>
      </w:pPr>
    </w:p>
    <w:p w:rsidR="00177382" w:rsidRDefault="00FF3108" w:rsidP="00FF3108">
      <w:pPr>
        <w:pStyle w:val="a3"/>
        <w:ind w:firstLine="708"/>
        <w:jc w:val="center"/>
        <w:rPr>
          <w:b/>
          <w:lang w:eastAsia="ru-RU"/>
        </w:rPr>
      </w:pPr>
      <w:r w:rsidRPr="00FF3108">
        <w:rPr>
          <w:b/>
          <w:lang w:eastAsia="ru-RU"/>
        </w:rPr>
        <w:t>5</w:t>
      </w:r>
      <w:r w:rsidR="00177382" w:rsidRPr="00FF3108">
        <w:rPr>
          <w:b/>
          <w:lang w:eastAsia="ru-RU"/>
        </w:rPr>
        <w:t xml:space="preserve">. </w:t>
      </w:r>
      <w:r w:rsidR="00214E05" w:rsidRPr="00214E05">
        <w:rPr>
          <w:b/>
          <w:lang w:eastAsia="ru-RU"/>
        </w:rPr>
        <w:t>Передача персональных данных</w:t>
      </w:r>
    </w:p>
    <w:p w:rsidR="0094109C" w:rsidRPr="00FF3108" w:rsidRDefault="0094109C" w:rsidP="00FF3108">
      <w:pPr>
        <w:pStyle w:val="a3"/>
        <w:ind w:firstLine="708"/>
        <w:jc w:val="center"/>
        <w:rPr>
          <w:b/>
          <w:lang w:eastAsia="ru-RU"/>
        </w:rPr>
      </w:pPr>
    </w:p>
    <w:p w:rsidR="0053504B" w:rsidRDefault="00FF3108" w:rsidP="0053504B">
      <w:pPr>
        <w:pStyle w:val="a3"/>
        <w:ind w:firstLine="708"/>
        <w:jc w:val="both"/>
      </w:pPr>
      <w:r>
        <w:rPr>
          <w:lang w:eastAsia="ru-RU"/>
        </w:rPr>
        <w:t>5</w:t>
      </w:r>
      <w:r w:rsidR="00177382">
        <w:rPr>
          <w:lang w:eastAsia="ru-RU"/>
        </w:rPr>
        <w:t>.1.</w:t>
      </w:r>
      <w:r w:rsidR="0053504B">
        <w:t xml:space="preserve"> </w:t>
      </w:r>
      <w:proofErr w:type="gramStart"/>
      <w:r w:rsidR="0053504B">
        <w:t>Работники Школы, имеющие доступ к персональным данным учащихся, родителей (законных представителей) учащихся и третьих лиц, обязаны не передавать персональные данные без письменного согласия субъекта персональных данных, за исключением случаев, когда это необходимо в целях предупреждения угрозы жизни и здоровью субъекта персональных данных, если получить такое согласие невозможно, для статистических или исследовательских целей (при обезличивании), а также в других случаях, предусмотренных</w:t>
      </w:r>
      <w:proofErr w:type="gramEnd"/>
      <w:r w:rsidR="0053504B">
        <w:t xml:space="preserve"> федеральными законами.</w:t>
      </w:r>
    </w:p>
    <w:p w:rsidR="0053504B" w:rsidRDefault="0053504B" w:rsidP="0053504B">
      <w:pPr>
        <w:pStyle w:val="a3"/>
        <w:ind w:firstLine="708"/>
        <w:jc w:val="both"/>
      </w:pPr>
      <w:r>
        <w:t>5.2. Учащиеся, родители (законные представители) учащихся и третьи лица не должны передавать персональные данные, ставшие им известными от субъекта персональных данных, третьей стороне без письменного согласия субъекта персональных данных, за исключением случаев, установленных федеральными законами;</w:t>
      </w:r>
    </w:p>
    <w:p w:rsidR="0053504B" w:rsidRDefault="0053504B" w:rsidP="0053504B">
      <w:pPr>
        <w:pStyle w:val="a3"/>
        <w:ind w:firstLine="708"/>
        <w:jc w:val="both"/>
      </w:pPr>
      <w:r>
        <w:t>5.3. Учащиеся, родители (законные представители) учащихся и третьи лица обязаны использовать персональные данные, ставшие им известными от субъекта персональных данных, лишь в целях, для которых они сообщены.</w:t>
      </w:r>
    </w:p>
    <w:p w:rsidR="0053504B" w:rsidRDefault="0053504B" w:rsidP="00214E05">
      <w:pPr>
        <w:pStyle w:val="a3"/>
        <w:ind w:firstLine="708"/>
        <w:jc w:val="both"/>
      </w:pPr>
    </w:p>
    <w:p w:rsidR="00C759AE" w:rsidRDefault="00C759AE" w:rsidP="00214E05">
      <w:pPr>
        <w:pStyle w:val="a3"/>
        <w:jc w:val="both"/>
        <w:rPr>
          <w:lang w:eastAsia="ru-RU"/>
        </w:rPr>
      </w:pPr>
    </w:p>
    <w:p w:rsidR="00177382" w:rsidRDefault="000D3078" w:rsidP="000D3078">
      <w:pPr>
        <w:pStyle w:val="a3"/>
        <w:ind w:firstLine="708"/>
        <w:jc w:val="center"/>
        <w:rPr>
          <w:b/>
          <w:lang w:eastAsia="ru-RU"/>
        </w:rPr>
      </w:pPr>
      <w:r>
        <w:rPr>
          <w:b/>
          <w:lang w:eastAsia="ru-RU"/>
        </w:rPr>
        <w:t>6</w:t>
      </w:r>
      <w:r w:rsidR="00177382" w:rsidRPr="000D3078">
        <w:rPr>
          <w:b/>
          <w:lang w:eastAsia="ru-RU"/>
        </w:rPr>
        <w:t xml:space="preserve">. </w:t>
      </w:r>
      <w:r w:rsidR="00214E05" w:rsidRPr="00214E05">
        <w:rPr>
          <w:b/>
          <w:lang w:eastAsia="ru-RU"/>
        </w:rPr>
        <w:t>Меры обеспечения безопасности персональных данных</w:t>
      </w:r>
    </w:p>
    <w:p w:rsidR="000D3078" w:rsidRPr="000D3078" w:rsidRDefault="000D3078" w:rsidP="000D3078">
      <w:pPr>
        <w:pStyle w:val="a3"/>
        <w:ind w:firstLine="708"/>
        <w:jc w:val="center"/>
        <w:rPr>
          <w:b/>
          <w:lang w:eastAsia="ru-RU"/>
        </w:rPr>
      </w:pPr>
    </w:p>
    <w:p w:rsidR="0053504B" w:rsidRDefault="000D3078" w:rsidP="0053504B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6</w:t>
      </w:r>
      <w:r w:rsidR="00177382">
        <w:rPr>
          <w:lang w:eastAsia="ru-RU"/>
        </w:rPr>
        <w:t xml:space="preserve">.1. </w:t>
      </w:r>
      <w:r w:rsidR="0053504B">
        <w:rPr>
          <w:lang w:eastAsia="ru-RU"/>
        </w:rPr>
        <w:t>К основным мерам обеспечения безопасности персональных данных в Школе относятся:</w:t>
      </w:r>
    </w:p>
    <w:p w:rsidR="0053504B" w:rsidRDefault="0053504B" w:rsidP="0053504B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 xml:space="preserve">6.1.1. Назначение ответственного за организацию обработки персональных данных, в обязанности которого </w:t>
      </w:r>
      <w:proofErr w:type="gramStart"/>
      <w:r>
        <w:rPr>
          <w:lang w:eastAsia="ru-RU"/>
        </w:rPr>
        <w:t>входит</w:t>
      </w:r>
      <w:proofErr w:type="gramEnd"/>
      <w:r>
        <w:rPr>
          <w:lang w:eastAsia="ru-RU"/>
        </w:rPr>
        <w:t xml:space="preserve"> в том числе организация обработки персональных данных, обучение и инструктаж работников, внутренний контроль за соблюдением в Школе требований законодательства к защите персональных данных.</w:t>
      </w:r>
    </w:p>
    <w:p w:rsidR="0053504B" w:rsidRDefault="0053504B" w:rsidP="0053504B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6.1.2. Издание политики обработки персональных данных и локальных актов по вопросам обработки персональных данных.</w:t>
      </w:r>
    </w:p>
    <w:p w:rsidR="0053504B" w:rsidRDefault="0053504B" w:rsidP="0053504B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6.1.3. Ознакомление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данных, политикой обработки персональных данных и локальными актами Школы по вопросам обработки персональных данных.</w:t>
      </w:r>
    </w:p>
    <w:p w:rsidR="0053504B" w:rsidRDefault="0053504B" w:rsidP="0053504B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lastRenderedPageBreak/>
        <w:t>6.1.4. Определение угроз безопасности персональным данным при их обработке с использованием средств автоматизации и разработка мер по защите таких персональных данных.</w:t>
      </w:r>
    </w:p>
    <w:p w:rsidR="0053504B" w:rsidRDefault="0053504B" w:rsidP="0053504B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6.1.5. Учет материальных носителей персональных данных.</w:t>
      </w:r>
    </w:p>
    <w:p w:rsidR="0053504B" w:rsidRDefault="0053504B" w:rsidP="0053504B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6.1.6. Проведение мероприятий при обнаружении несанкционированного доступа к персональным данным, обрабатываемым с использованием средств автоматизации, в том числе восстановление персональных данных, которые были модифицированы или уничтожены вследствие несанкционированного доступа к ним.</w:t>
      </w:r>
    </w:p>
    <w:p w:rsidR="0053504B" w:rsidRDefault="0053504B" w:rsidP="0053504B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6.1.7. Оценка вреда, который может быть причинен субъектам персональных данных в случае нарушения законодательства о персональных данных, оценка соотношения указанного вреда и принимаемых мер.</w:t>
      </w:r>
    </w:p>
    <w:p w:rsidR="0053504B" w:rsidRDefault="0053504B" w:rsidP="0053504B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6.1.8. Внутренний контроль соответствия обработки персональных данных требованиям законодательства.</w:t>
      </w:r>
    </w:p>
    <w:p w:rsidR="0053504B" w:rsidRDefault="0053504B" w:rsidP="0053504B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6.1.9. Публикация политики обработки персональных данных и локальных актов по вопросам обработки персональных данных на официальном сайте Школы.</w:t>
      </w:r>
    </w:p>
    <w:p w:rsidR="0053504B" w:rsidRDefault="0053504B" w:rsidP="0053504B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 xml:space="preserve">6.1.10. Организация уведомления </w:t>
      </w:r>
      <w:proofErr w:type="spellStart"/>
      <w:r>
        <w:rPr>
          <w:lang w:eastAsia="ru-RU"/>
        </w:rPr>
        <w:t>Роскомнадзора</w:t>
      </w:r>
      <w:proofErr w:type="spellEnd"/>
      <w:r>
        <w:rPr>
          <w:lang w:eastAsia="ru-RU"/>
        </w:rPr>
        <w:t xml:space="preserve">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в соответствии с законодательством о персональных данных.</w:t>
      </w:r>
    </w:p>
    <w:p w:rsidR="0053504B" w:rsidRDefault="0053504B" w:rsidP="0053504B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6.1.11. Обеспечение взаимодействия с государственной системой обнаружения, предупреждения и ликвидации последствий компьютерных атак на информационные ресурсы РФ, включая информирование о компьютерных инцидентах, повлекших неправомерную передачу (предоставление, распространение, доступ) персональных данных, в порядке, определенном федеральным органом исполнительной власти, уполномоченным в области обеспечения безопасности.</w:t>
      </w:r>
    </w:p>
    <w:p w:rsidR="00C759AE" w:rsidRDefault="00C759AE" w:rsidP="0053504B">
      <w:pPr>
        <w:pStyle w:val="a3"/>
        <w:rPr>
          <w:b/>
          <w:lang w:eastAsia="ru-RU"/>
        </w:rPr>
      </w:pPr>
    </w:p>
    <w:p w:rsidR="00177382" w:rsidRDefault="00A55CB6" w:rsidP="00214E05">
      <w:pPr>
        <w:pStyle w:val="a3"/>
        <w:ind w:firstLine="708"/>
        <w:jc w:val="center"/>
        <w:rPr>
          <w:b/>
          <w:lang w:eastAsia="ru-RU"/>
        </w:rPr>
      </w:pPr>
      <w:r>
        <w:rPr>
          <w:b/>
          <w:lang w:eastAsia="ru-RU"/>
        </w:rPr>
        <w:t>7</w:t>
      </w:r>
      <w:r w:rsidR="00177382" w:rsidRPr="00A55CB6">
        <w:rPr>
          <w:b/>
          <w:lang w:eastAsia="ru-RU"/>
        </w:rPr>
        <w:t xml:space="preserve">. </w:t>
      </w:r>
      <w:r w:rsidR="00214E05" w:rsidRPr="00214E05">
        <w:rPr>
          <w:b/>
          <w:lang w:eastAsia="ru-RU"/>
        </w:rPr>
        <w:t>Ответственность</w:t>
      </w:r>
    </w:p>
    <w:p w:rsidR="0094109C" w:rsidRDefault="0094109C" w:rsidP="00A55CB6">
      <w:pPr>
        <w:pStyle w:val="a3"/>
        <w:ind w:firstLine="708"/>
        <w:jc w:val="center"/>
        <w:rPr>
          <w:lang w:eastAsia="ru-RU"/>
        </w:rPr>
      </w:pPr>
    </w:p>
    <w:p w:rsidR="00214E05" w:rsidRDefault="00A55CB6" w:rsidP="00214E05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7</w:t>
      </w:r>
      <w:r w:rsidR="00214E05">
        <w:rPr>
          <w:lang w:eastAsia="ru-RU"/>
        </w:rPr>
        <w:t xml:space="preserve">.1. Лица, виновные в нарушении норм, регулирующих обработку и защиту персональных данных </w:t>
      </w:r>
      <w:r w:rsidR="0053504B" w:rsidRPr="0053504B">
        <w:rPr>
          <w:lang w:eastAsia="ru-RU"/>
        </w:rPr>
        <w:t>учащихся, родителей (законных представителей) учащихся и третьих лиц</w:t>
      </w:r>
      <w:r w:rsidR="00214E05">
        <w:rPr>
          <w:lang w:eastAsia="ru-RU"/>
        </w:rPr>
        <w:t>, привлекаются к дисциплинарной и материальной, гражданско-правовой, административной и уголовной ответственности в случаях, установленных законодательством РФ.</w:t>
      </w:r>
    </w:p>
    <w:p w:rsidR="00214E05" w:rsidRDefault="00214E05" w:rsidP="00214E05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 xml:space="preserve">7.2. Моральный вред, причиненный </w:t>
      </w:r>
      <w:r w:rsidR="0053504B" w:rsidRPr="0053504B">
        <w:rPr>
          <w:lang w:eastAsia="ru-RU"/>
        </w:rPr>
        <w:t>учащи</w:t>
      </w:r>
      <w:r w:rsidR="0053504B">
        <w:rPr>
          <w:lang w:eastAsia="ru-RU"/>
        </w:rPr>
        <w:t>мся</w:t>
      </w:r>
      <w:r w:rsidR="0053504B" w:rsidRPr="0053504B">
        <w:rPr>
          <w:lang w:eastAsia="ru-RU"/>
        </w:rPr>
        <w:t>, родител</w:t>
      </w:r>
      <w:r w:rsidR="0053504B">
        <w:rPr>
          <w:lang w:eastAsia="ru-RU"/>
        </w:rPr>
        <w:t>ям</w:t>
      </w:r>
      <w:r w:rsidR="0053504B" w:rsidRPr="0053504B">
        <w:rPr>
          <w:lang w:eastAsia="ru-RU"/>
        </w:rPr>
        <w:t xml:space="preserve"> (законны</w:t>
      </w:r>
      <w:r w:rsidR="0053504B">
        <w:rPr>
          <w:lang w:eastAsia="ru-RU"/>
        </w:rPr>
        <w:t>м</w:t>
      </w:r>
      <w:r w:rsidR="0053504B" w:rsidRPr="0053504B">
        <w:rPr>
          <w:lang w:eastAsia="ru-RU"/>
        </w:rPr>
        <w:t xml:space="preserve"> представител</w:t>
      </w:r>
      <w:r w:rsidR="0053504B">
        <w:rPr>
          <w:lang w:eastAsia="ru-RU"/>
        </w:rPr>
        <w:t>ям</w:t>
      </w:r>
      <w:r w:rsidR="0053504B" w:rsidRPr="0053504B">
        <w:rPr>
          <w:lang w:eastAsia="ru-RU"/>
        </w:rPr>
        <w:t>) учащихся и третьи</w:t>
      </w:r>
      <w:r w:rsidR="0053504B">
        <w:rPr>
          <w:lang w:eastAsia="ru-RU"/>
        </w:rPr>
        <w:t>м</w:t>
      </w:r>
      <w:r w:rsidR="0053504B" w:rsidRPr="0053504B">
        <w:rPr>
          <w:lang w:eastAsia="ru-RU"/>
        </w:rPr>
        <w:t xml:space="preserve"> лиц</w:t>
      </w:r>
      <w:r w:rsidR="0053504B">
        <w:rPr>
          <w:lang w:eastAsia="ru-RU"/>
        </w:rPr>
        <w:t>ам</w:t>
      </w:r>
      <w:r>
        <w:rPr>
          <w:lang w:eastAsia="ru-RU"/>
        </w:rPr>
        <w:t xml:space="preserve"> вследствие нарушения их прав, нарушения правил обработки персональных данных, а также несоблюдения требований к защите персональных данных, подлежит возмещению в порядке и на условиях, предусмотренных законодательством РФ. Возмещение морального вреда осуществляется независимо от возмещения имущественного вреда.</w:t>
      </w:r>
    </w:p>
    <w:p w:rsidR="00214E05" w:rsidRDefault="00214E05" w:rsidP="00A55CB6">
      <w:pPr>
        <w:pStyle w:val="a3"/>
        <w:ind w:firstLine="708"/>
        <w:jc w:val="both"/>
        <w:rPr>
          <w:lang w:eastAsia="ru-RU"/>
        </w:rPr>
      </w:pPr>
    </w:p>
    <w:p w:rsidR="00C8043F" w:rsidRDefault="00C8043F" w:rsidP="00017A12">
      <w:pPr>
        <w:pStyle w:val="a3"/>
        <w:jc w:val="both"/>
        <w:rPr>
          <w:lang w:eastAsia="ru-RU"/>
        </w:rPr>
      </w:pPr>
    </w:p>
    <w:p w:rsidR="00280550" w:rsidRDefault="00280550" w:rsidP="00017A12">
      <w:pPr>
        <w:pStyle w:val="a3"/>
        <w:jc w:val="both"/>
        <w:rPr>
          <w:lang w:eastAsia="ru-RU"/>
        </w:rPr>
      </w:pPr>
    </w:p>
    <w:p w:rsidR="00280550" w:rsidRDefault="00280550" w:rsidP="00017A12">
      <w:pPr>
        <w:pStyle w:val="a3"/>
        <w:jc w:val="both"/>
        <w:rPr>
          <w:lang w:eastAsia="ru-RU"/>
        </w:rPr>
      </w:pPr>
    </w:p>
    <w:p w:rsidR="00280550" w:rsidRDefault="00280550" w:rsidP="00017A12">
      <w:pPr>
        <w:pStyle w:val="a3"/>
        <w:jc w:val="both"/>
        <w:rPr>
          <w:lang w:eastAsia="ru-RU"/>
        </w:rPr>
      </w:pPr>
    </w:p>
    <w:p w:rsidR="00280550" w:rsidRDefault="00280550" w:rsidP="00017A12">
      <w:pPr>
        <w:pStyle w:val="a3"/>
        <w:jc w:val="both"/>
        <w:rPr>
          <w:lang w:eastAsia="ru-RU"/>
        </w:rPr>
      </w:pPr>
    </w:p>
    <w:p w:rsidR="00280550" w:rsidRDefault="00280550" w:rsidP="00017A12">
      <w:pPr>
        <w:pStyle w:val="a3"/>
        <w:jc w:val="both"/>
        <w:rPr>
          <w:lang w:eastAsia="ru-RU"/>
        </w:rPr>
      </w:pPr>
    </w:p>
    <w:p w:rsidR="00FA5347" w:rsidRPr="00031B36" w:rsidRDefault="00FA5347" w:rsidP="00031B36">
      <w:pPr>
        <w:spacing w:after="0" w:line="240" w:lineRule="auto"/>
        <w:rPr>
          <w:sz w:val="26"/>
          <w:szCs w:val="26"/>
        </w:rPr>
      </w:pPr>
    </w:p>
    <w:sectPr w:rsidR="00FA5347" w:rsidRPr="00031B36" w:rsidSect="000A557A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390" w:rsidRDefault="00FF0390" w:rsidP="000A557A">
      <w:pPr>
        <w:spacing w:after="0" w:line="240" w:lineRule="auto"/>
      </w:pPr>
      <w:r>
        <w:separator/>
      </w:r>
    </w:p>
  </w:endnote>
  <w:endnote w:type="continuationSeparator" w:id="0">
    <w:p w:rsidR="00FF0390" w:rsidRDefault="00FF0390" w:rsidP="000A5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57A" w:rsidRDefault="000A557A">
    <w:pPr>
      <w:pStyle w:val="a6"/>
      <w:jc w:val="right"/>
    </w:pPr>
  </w:p>
  <w:p w:rsidR="000A557A" w:rsidRDefault="000A55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390" w:rsidRDefault="00FF0390" w:rsidP="000A557A">
      <w:pPr>
        <w:spacing w:after="0" w:line="240" w:lineRule="auto"/>
      </w:pPr>
      <w:r>
        <w:separator/>
      </w:r>
    </w:p>
  </w:footnote>
  <w:footnote w:type="continuationSeparator" w:id="0">
    <w:p w:rsidR="00FF0390" w:rsidRDefault="00FF0390" w:rsidP="000A5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5822660"/>
      <w:docPartObj>
        <w:docPartGallery w:val="Page Numbers (Top of Page)"/>
        <w:docPartUnique/>
      </w:docPartObj>
    </w:sdtPr>
    <w:sdtEndPr/>
    <w:sdtContent>
      <w:p w:rsidR="00C759AE" w:rsidRDefault="00C759A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FF3">
          <w:rPr>
            <w:noProof/>
          </w:rPr>
          <w:t>5</w:t>
        </w:r>
        <w:r>
          <w:fldChar w:fldCharType="end"/>
        </w:r>
      </w:p>
    </w:sdtContent>
  </w:sdt>
  <w:p w:rsidR="00C759AE" w:rsidRDefault="00C759A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21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A7FB8"/>
    <w:multiLevelType w:val="hybridMultilevel"/>
    <w:tmpl w:val="C3B0BD5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9A2376"/>
    <w:multiLevelType w:val="hybridMultilevel"/>
    <w:tmpl w:val="4DF2C25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A97618"/>
    <w:multiLevelType w:val="hybridMultilevel"/>
    <w:tmpl w:val="6D26D9F4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11C618BA"/>
    <w:multiLevelType w:val="hybridMultilevel"/>
    <w:tmpl w:val="C6DEC4C8"/>
    <w:lvl w:ilvl="0" w:tplc="8DD471D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2364B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382E19"/>
    <w:multiLevelType w:val="hybridMultilevel"/>
    <w:tmpl w:val="5D3EAF8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AC66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760EE0"/>
    <w:multiLevelType w:val="hybridMultilevel"/>
    <w:tmpl w:val="702231E4"/>
    <w:lvl w:ilvl="0" w:tplc="8DD471D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15CF4849"/>
    <w:multiLevelType w:val="hybridMultilevel"/>
    <w:tmpl w:val="3A9833EE"/>
    <w:lvl w:ilvl="0" w:tplc="8DD471D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1C2B5241"/>
    <w:multiLevelType w:val="hybridMultilevel"/>
    <w:tmpl w:val="A9D6279A"/>
    <w:lvl w:ilvl="0" w:tplc="8DD471D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258937D4"/>
    <w:multiLevelType w:val="hybridMultilevel"/>
    <w:tmpl w:val="FA0083B4"/>
    <w:lvl w:ilvl="0" w:tplc="650CF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6C45B59"/>
    <w:multiLevelType w:val="hybridMultilevel"/>
    <w:tmpl w:val="D20CD05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9CF2D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7F2E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332FFC"/>
    <w:multiLevelType w:val="hybridMultilevel"/>
    <w:tmpl w:val="5FAA51A4"/>
    <w:lvl w:ilvl="0" w:tplc="0419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6">
    <w:nsid w:val="37BA1860"/>
    <w:multiLevelType w:val="hybridMultilevel"/>
    <w:tmpl w:val="F12CC45C"/>
    <w:lvl w:ilvl="0" w:tplc="8DD471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85260B7"/>
    <w:multiLevelType w:val="hybridMultilevel"/>
    <w:tmpl w:val="DD9C4BC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BB95D5E"/>
    <w:multiLevelType w:val="hybridMultilevel"/>
    <w:tmpl w:val="85C695E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C734D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F005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9F5F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094D56"/>
    <w:multiLevelType w:val="hybridMultilevel"/>
    <w:tmpl w:val="B61E1288"/>
    <w:lvl w:ilvl="0" w:tplc="8DD471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0256BBD"/>
    <w:multiLevelType w:val="hybridMultilevel"/>
    <w:tmpl w:val="50A06832"/>
    <w:lvl w:ilvl="0" w:tplc="8DD471D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53CA3580"/>
    <w:multiLevelType w:val="hybridMultilevel"/>
    <w:tmpl w:val="0B588F42"/>
    <w:lvl w:ilvl="0" w:tplc="8DD471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BA24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AB4490"/>
    <w:multiLevelType w:val="hybridMultilevel"/>
    <w:tmpl w:val="98E2AAE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3B677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630E31"/>
    <w:multiLevelType w:val="hybridMultilevel"/>
    <w:tmpl w:val="EDC0801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94129FC"/>
    <w:multiLevelType w:val="hybridMultilevel"/>
    <w:tmpl w:val="ABDCB80C"/>
    <w:lvl w:ilvl="0" w:tplc="8DD471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F8D3BA6"/>
    <w:multiLevelType w:val="hybridMultilevel"/>
    <w:tmpl w:val="4E3470F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0A24F09"/>
    <w:multiLevelType w:val="hybridMultilevel"/>
    <w:tmpl w:val="64D228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1C0C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A8484A"/>
    <w:multiLevelType w:val="hybridMultilevel"/>
    <w:tmpl w:val="FB92D9B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8"/>
  </w:num>
  <w:num w:numId="4">
    <w:abstractNumId w:val="23"/>
  </w:num>
  <w:num w:numId="5">
    <w:abstractNumId w:val="10"/>
  </w:num>
  <w:num w:numId="6">
    <w:abstractNumId w:val="4"/>
  </w:num>
  <w:num w:numId="7">
    <w:abstractNumId w:val="9"/>
  </w:num>
  <w:num w:numId="8">
    <w:abstractNumId w:val="11"/>
  </w:num>
  <w:num w:numId="9">
    <w:abstractNumId w:val="24"/>
  </w:num>
  <w:num w:numId="10">
    <w:abstractNumId w:val="29"/>
  </w:num>
  <w:num w:numId="11">
    <w:abstractNumId w:val="14"/>
  </w:num>
  <w:num w:numId="12">
    <w:abstractNumId w:val="19"/>
  </w:num>
  <w:num w:numId="13">
    <w:abstractNumId w:val="25"/>
  </w:num>
  <w:num w:numId="14">
    <w:abstractNumId w:val="7"/>
  </w:num>
  <w:num w:numId="15">
    <w:abstractNumId w:val="21"/>
  </w:num>
  <w:num w:numId="16">
    <w:abstractNumId w:val="1"/>
  </w:num>
  <w:num w:numId="17">
    <w:abstractNumId w:val="33"/>
  </w:num>
  <w:num w:numId="18">
    <w:abstractNumId w:val="12"/>
  </w:num>
  <w:num w:numId="19">
    <w:abstractNumId w:val="31"/>
  </w:num>
  <w:num w:numId="20">
    <w:abstractNumId w:val="30"/>
  </w:num>
  <w:num w:numId="21">
    <w:abstractNumId w:val="15"/>
  </w:num>
  <w:num w:numId="22">
    <w:abstractNumId w:val="3"/>
  </w:num>
  <w:num w:numId="23">
    <w:abstractNumId w:val="0"/>
  </w:num>
  <w:num w:numId="24">
    <w:abstractNumId w:val="20"/>
  </w:num>
  <w:num w:numId="25">
    <w:abstractNumId w:val="5"/>
  </w:num>
  <w:num w:numId="26">
    <w:abstractNumId w:val="32"/>
  </w:num>
  <w:num w:numId="27">
    <w:abstractNumId w:val="27"/>
  </w:num>
  <w:num w:numId="28">
    <w:abstractNumId w:val="13"/>
  </w:num>
  <w:num w:numId="29">
    <w:abstractNumId w:val="17"/>
  </w:num>
  <w:num w:numId="30">
    <w:abstractNumId w:val="28"/>
  </w:num>
  <w:num w:numId="31">
    <w:abstractNumId w:val="26"/>
  </w:num>
  <w:num w:numId="32">
    <w:abstractNumId w:val="2"/>
  </w:num>
  <w:num w:numId="33">
    <w:abstractNumId w:val="6"/>
  </w:num>
  <w:num w:numId="34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FC5"/>
    <w:rsid w:val="000130ED"/>
    <w:rsid w:val="000142D8"/>
    <w:rsid w:val="00017A12"/>
    <w:rsid w:val="00031B36"/>
    <w:rsid w:val="000455E5"/>
    <w:rsid w:val="00054E11"/>
    <w:rsid w:val="00055C96"/>
    <w:rsid w:val="0007414B"/>
    <w:rsid w:val="0008032D"/>
    <w:rsid w:val="000944C4"/>
    <w:rsid w:val="00096314"/>
    <w:rsid w:val="000A557A"/>
    <w:rsid w:val="000D3078"/>
    <w:rsid w:val="001000E2"/>
    <w:rsid w:val="00114539"/>
    <w:rsid w:val="00122FA7"/>
    <w:rsid w:val="001241E5"/>
    <w:rsid w:val="001542F1"/>
    <w:rsid w:val="00177382"/>
    <w:rsid w:val="00185430"/>
    <w:rsid w:val="001943CE"/>
    <w:rsid w:val="001A506F"/>
    <w:rsid w:val="001E64DD"/>
    <w:rsid w:val="00214DDC"/>
    <w:rsid w:val="00214E05"/>
    <w:rsid w:val="00216E2A"/>
    <w:rsid w:val="0025788B"/>
    <w:rsid w:val="00280550"/>
    <w:rsid w:val="002943E6"/>
    <w:rsid w:val="002960A7"/>
    <w:rsid w:val="002A207D"/>
    <w:rsid w:val="002A316A"/>
    <w:rsid w:val="002E1B2E"/>
    <w:rsid w:val="0031391D"/>
    <w:rsid w:val="0031604A"/>
    <w:rsid w:val="003319FE"/>
    <w:rsid w:val="00331A2E"/>
    <w:rsid w:val="0035423C"/>
    <w:rsid w:val="00354F56"/>
    <w:rsid w:val="003855C6"/>
    <w:rsid w:val="00393C32"/>
    <w:rsid w:val="003A3E47"/>
    <w:rsid w:val="00410A3F"/>
    <w:rsid w:val="00444C9F"/>
    <w:rsid w:val="0048694C"/>
    <w:rsid w:val="004A45A0"/>
    <w:rsid w:val="0051347B"/>
    <w:rsid w:val="0053504B"/>
    <w:rsid w:val="00537624"/>
    <w:rsid w:val="00544C34"/>
    <w:rsid w:val="005C4236"/>
    <w:rsid w:val="005D1370"/>
    <w:rsid w:val="00605875"/>
    <w:rsid w:val="006139B3"/>
    <w:rsid w:val="00616C10"/>
    <w:rsid w:val="00647F59"/>
    <w:rsid w:val="006544D6"/>
    <w:rsid w:val="00671B41"/>
    <w:rsid w:val="00682920"/>
    <w:rsid w:val="00695437"/>
    <w:rsid w:val="006B74A3"/>
    <w:rsid w:val="006E74B3"/>
    <w:rsid w:val="00767101"/>
    <w:rsid w:val="007907DC"/>
    <w:rsid w:val="007B2FC5"/>
    <w:rsid w:val="007B4A45"/>
    <w:rsid w:val="007C5DEE"/>
    <w:rsid w:val="007E19A9"/>
    <w:rsid w:val="007F5E23"/>
    <w:rsid w:val="00801B5F"/>
    <w:rsid w:val="00824A4B"/>
    <w:rsid w:val="0082652D"/>
    <w:rsid w:val="00866FF3"/>
    <w:rsid w:val="00883381"/>
    <w:rsid w:val="008836B0"/>
    <w:rsid w:val="00886725"/>
    <w:rsid w:val="008A14DC"/>
    <w:rsid w:val="008A1D5B"/>
    <w:rsid w:val="008B649E"/>
    <w:rsid w:val="008D3268"/>
    <w:rsid w:val="008E418E"/>
    <w:rsid w:val="00902F97"/>
    <w:rsid w:val="009268A2"/>
    <w:rsid w:val="0094109C"/>
    <w:rsid w:val="009A2A6F"/>
    <w:rsid w:val="009B6F13"/>
    <w:rsid w:val="009C1392"/>
    <w:rsid w:val="009F4A9C"/>
    <w:rsid w:val="00A51975"/>
    <w:rsid w:val="00A55CB6"/>
    <w:rsid w:val="00A942A6"/>
    <w:rsid w:val="00AA262B"/>
    <w:rsid w:val="00AA755B"/>
    <w:rsid w:val="00AC0905"/>
    <w:rsid w:val="00AC635A"/>
    <w:rsid w:val="00AE18F3"/>
    <w:rsid w:val="00AE40CA"/>
    <w:rsid w:val="00AF7AF5"/>
    <w:rsid w:val="00B123B7"/>
    <w:rsid w:val="00B316CF"/>
    <w:rsid w:val="00B32BCA"/>
    <w:rsid w:val="00B33A58"/>
    <w:rsid w:val="00B45B85"/>
    <w:rsid w:val="00B55ACD"/>
    <w:rsid w:val="00B83473"/>
    <w:rsid w:val="00B92AFF"/>
    <w:rsid w:val="00BA7BC2"/>
    <w:rsid w:val="00BC39D7"/>
    <w:rsid w:val="00BE3B22"/>
    <w:rsid w:val="00C11D7B"/>
    <w:rsid w:val="00C210DB"/>
    <w:rsid w:val="00C267EC"/>
    <w:rsid w:val="00C40BB8"/>
    <w:rsid w:val="00C759AE"/>
    <w:rsid w:val="00C8043F"/>
    <w:rsid w:val="00C919E1"/>
    <w:rsid w:val="00C93F6D"/>
    <w:rsid w:val="00CB4277"/>
    <w:rsid w:val="00D15C74"/>
    <w:rsid w:val="00D16510"/>
    <w:rsid w:val="00D52C85"/>
    <w:rsid w:val="00D623E1"/>
    <w:rsid w:val="00D7738E"/>
    <w:rsid w:val="00D8675B"/>
    <w:rsid w:val="00DD0B31"/>
    <w:rsid w:val="00E04BFC"/>
    <w:rsid w:val="00E35BC8"/>
    <w:rsid w:val="00E53E58"/>
    <w:rsid w:val="00E76EA3"/>
    <w:rsid w:val="00E82AC9"/>
    <w:rsid w:val="00E92F01"/>
    <w:rsid w:val="00E96F64"/>
    <w:rsid w:val="00EA2AA0"/>
    <w:rsid w:val="00EB4C7D"/>
    <w:rsid w:val="00EC254C"/>
    <w:rsid w:val="00EE599C"/>
    <w:rsid w:val="00F42D39"/>
    <w:rsid w:val="00F67FF9"/>
    <w:rsid w:val="00FA5347"/>
    <w:rsid w:val="00FA6499"/>
    <w:rsid w:val="00FC2120"/>
    <w:rsid w:val="00FF0390"/>
    <w:rsid w:val="00FF1CDB"/>
    <w:rsid w:val="00FF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423C"/>
    <w:pPr>
      <w:keepNext/>
      <w:keepLines/>
      <w:widowControl w:val="0"/>
      <w:spacing w:before="480" w:after="0" w:line="240" w:lineRule="auto"/>
      <w:jc w:val="center"/>
      <w:outlineLvl w:val="0"/>
    </w:pPr>
    <w:rPr>
      <w:rFonts w:eastAsiaTheme="majorEastAsia" w:cstheme="majorBidi"/>
      <w:bCs/>
      <w:color w:val="000000" w:themeColor="text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23C"/>
    <w:rPr>
      <w:rFonts w:eastAsiaTheme="majorEastAsia" w:cstheme="majorBidi"/>
      <w:bCs/>
      <w:color w:val="000000" w:themeColor="text1"/>
      <w:sz w:val="28"/>
      <w:szCs w:val="28"/>
      <w:lang w:eastAsia="ru-RU"/>
    </w:rPr>
  </w:style>
  <w:style w:type="paragraph" w:styleId="a3">
    <w:name w:val="No Spacing"/>
    <w:uiPriority w:val="1"/>
    <w:qFormat/>
    <w:rsid w:val="000A557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557A"/>
  </w:style>
  <w:style w:type="paragraph" w:styleId="a6">
    <w:name w:val="footer"/>
    <w:basedOn w:val="a"/>
    <w:link w:val="a7"/>
    <w:uiPriority w:val="99"/>
    <w:unhideWhenUsed/>
    <w:rsid w:val="000A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557A"/>
  </w:style>
  <w:style w:type="paragraph" w:customStyle="1" w:styleId="ConsPlusNormal">
    <w:name w:val="ConsPlusNormal"/>
    <w:rsid w:val="009A2A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C5DEE"/>
    <w:pPr>
      <w:ind w:left="720"/>
      <w:contextualSpacing/>
    </w:pPr>
  </w:style>
  <w:style w:type="table" w:styleId="a9">
    <w:name w:val="Table Grid"/>
    <w:basedOn w:val="a1"/>
    <w:uiPriority w:val="59"/>
    <w:rsid w:val="007F5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C0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09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423C"/>
    <w:pPr>
      <w:keepNext/>
      <w:keepLines/>
      <w:widowControl w:val="0"/>
      <w:spacing w:before="480" w:after="0" w:line="240" w:lineRule="auto"/>
      <w:jc w:val="center"/>
      <w:outlineLvl w:val="0"/>
    </w:pPr>
    <w:rPr>
      <w:rFonts w:eastAsiaTheme="majorEastAsia" w:cstheme="majorBidi"/>
      <w:bCs/>
      <w:color w:val="000000" w:themeColor="text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23C"/>
    <w:rPr>
      <w:rFonts w:eastAsiaTheme="majorEastAsia" w:cstheme="majorBidi"/>
      <w:bCs/>
      <w:color w:val="000000" w:themeColor="text1"/>
      <w:sz w:val="28"/>
      <w:szCs w:val="28"/>
      <w:lang w:eastAsia="ru-RU"/>
    </w:rPr>
  </w:style>
  <w:style w:type="paragraph" w:styleId="a3">
    <w:name w:val="No Spacing"/>
    <w:uiPriority w:val="1"/>
    <w:qFormat/>
    <w:rsid w:val="000A557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557A"/>
  </w:style>
  <w:style w:type="paragraph" w:styleId="a6">
    <w:name w:val="footer"/>
    <w:basedOn w:val="a"/>
    <w:link w:val="a7"/>
    <w:uiPriority w:val="99"/>
    <w:unhideWhenUsed/>
    <w:rsid w:val="000A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557A"/>
  </w:style>
  <w:style w:type="paragraph" w:customStyle="1" w:styleId="ConsPlusNormal">
    <w:name w:val="ConsPlusNormal"/>
    <w:rsid w:val="009A2A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C5DEE"/>
    <w:pPr>
      <w:ind w:left="720"/>
      <w:contextualSpacing/>
    </w:pPr>
  </w:style>
  <w:style w:type="table" w:styleId="a9">
    <w:name w:val="Table Grid"/>
    <w:basedOn w:val="a1"/>
    <w:uiPriority w:val="59"/>
    <w:rsid w:val="007F5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C0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09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6</Pages>
  <Words>1881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16</cp:revision>
  <cp:lastPrinted>2024-11-27T11:18:00Z</cp:lastPrinted>
  <dcterms:created xsi:type="dcterms:W3CDTF">2019-11-06T11:29:00Z</dcterms:created>
  <dcterms:modified xsi:type="dcterms:W3CDTF">2025-05-06T11:40:00Z</dcterms:modified>
</cp:coreProperties>
</file>