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E23" w:rsidRPr="00FD0637" w:rsidRDefault="007F5E23" w:rsidP="007F5E23">
      <w:pPr>
        <w:spacing w:after="0" w:line="240" w:lineRule="auto"/>
        <w:rPr>
          <w:rFonts w:eastAsia="Calibri"/>
        </w:rPr>
      </w:pPr>
      <w:r w:rsidRPr="003B531C">
        <w:rPr>
          <w:rFonts w:eastAsia="Calibri"/>
        </w:rPr>
        <w:t xml:space="preserve">                           </w:t>
      </w:r>
      <w:r>
        <w:rPr>
          <w:rFonts w:eastAsia="Calibri"/>
        </w:rPr>
        <w:t xml:space="preserve">                   </w:t>
      </w:r>
      <w:r w:rsidRPr="003B531C">
        <w:rPr>
          <w:rFonts w:eastAsia="Times New Roman"/>
          <w:bCs/>
          <w:i/>
          <w:sz w:val="28"/>
          <w:szCs w:val="28"/>
          <w:lang w:eastAsia="ru-RU"/>
        </w:rPr>
        <w:t xml:space="preserve"> </w:t>
      </w:r>
      <w:r w:rsidRPr="00E76EA3">
        <w:rPr>
          <w:b/>
          <w:sz w:val="18"/>
          <w:szCs w:val="18"/>
          <w:lang w:eastAsia="ru-RU"/>
        </w:rPr>
        <w:t>Министерство культуры Российской Федерации</w:t>
      </w:r>
    </w:p>
    <w:p w:rsidR="007F5E23" w:rsidRPr="00E76EA3" w:rsidRDefault="007F5E23" w:rsidP="007F5E23">
      <w:pPr>
        <w:pStyle w:val="a3"/>
        <w:jc w:val="center"/>
        <w:rPr>
          <w:b/>
          <w:sz w:val="18"/>
          <w:szCs w:val="18"/>
          <w:lang w:eastAsia="ru-RU"/>
        </w:rPr>
      </w:pPr>
      <w:r w:rsidRPr="00E76EA3">
        <w:rPr>
          <w:b/>
          <w:sz w:val="18"/>
          <w:szCs w:val="18"/>
          <w:lang w:eastAsia="ru-RU"/>
        </w:rPr>
        <w:t>Администрация  Приозерск</w:t>
      </w:r>
      <w:r w:rsidR="006544D6">
        <w:rPr>
          <w:b/>
          <w:sz w:val="18"/>
          <w:szCs w:val="18"/>
          <w:lang w:eastAsia="ru-RU"/>
        </w:rPr>
        <w:t>ого</w:t>
      </w:r>
      <w:r w:rsidRPr="00E76EA3">
        <w:rPr>
          <w:b/>
          <w:sz w:val="18"/>
          <w:szCs w:val="18"/>
          <w:lang w:eastAsia="ru-RU"/>
        </w:rPr>
        <w:t xml:space="preserve">  </w:t>
      </w:r>
      <w:r w:rsidR="00E35BC8">
        <w:rPr>
          <w:b/>
          <w:sz w:val="18"/>
          <w:szCs w:val="18"/>
          <w:lang w:eastAsia="ru-RU"/>
        </w:rPr>
        <w:t>муниципальн</w:t>
      </w:r>
      <w:r w:rsidR="006544D6">
        <w:rPr>
          <w:b/>
          <w:sz w:val="18"/>
          <w:szCs w:val="18"/>
          <w:lang w:eastAsia="ru-RU"/>
        </w:rPr>
        <w:t>ого</w:t>
      </w:r>
      <w:r w:rsidR="00E35BC8">
        <w:rPr>
          <w:b/>
          <w:sz w:val="18"/>
          <w:szCs w:val="18"/>
          <w:lang w:eastAsia="ru-RU"/>
        </w:rPr>
        <w:t xml:space="preserve"> </w:t>
      </w:r>
      <w:r w:rsidRPr="00E76EA3">
        <w:rPr>
          <w:b/>
          <w:sz w:val="18"/>
          <w:szCs w:val="18"/>
          <w:lang w:eastAsia="ru-RU"/>
        </w:rPr>
        <w:t>район</w:t>
      </w:r>
      <w:r w:rsidR="006544D6">
        <w:rPr>
          <w:b/>
          <w:sz w:val="18"/>
          <w:szCs w:val="18"/>
          <w:lang w:eastAsia="ru-RU"/>
        </w:rPr>
        <w:t>а</w:t>
      </w:r>
      <w:r w:rsidRPr="00E76EA3">
        <w:rPr>
          <w:b/>
          <w:sz w:val="18"/>
          <w:szCs w:val="18"/>
          <w:lang w:eastAsia="ru-RU"/>
        </w:rPr>
        <w:t xml:space="preserve"> Ленинградской области</w:t>
      </w:r>
    </w:p>
    <w:p w:rsidR="007F5E23" w:rsidRPr="00E76EA3" w:rsidRDefault="00E35BC8" w:rsidP="007F5E23">
      <w:pPr>
        <w:pStyle w:val="a3"/>
        <w:jc w:val="center"/>
        <w:rPr>
          <w:b/>
          <w:sz w:val="18"/>
          <w:szCs w:val="18"/>
          <w:lang w:eastAsia="ru-RU"/>
        </w:rPr>
      </w:pPr>
      <w:r>
        <w:rPr>
          <w:b/>
          <w:sz w:val="18"/>
          <w:szCs w:val="18"/>
          <w:lang w:eastAsia="ru-RU"/>
        </w:rPr>
        <w:t xml:space="preserve">Муниципальное  </w:t>
      </w:r>
      <w:r w:rsidR="007F5E23" w:rsidRPr="00E76EA3">
        <w:rPr>
          <w:b/>
          <w:sz w:val="18"/>
          <w:szCs w:val="18"/>
          <w:lang w:eastAsia="ru-RU"/>
        </w:rPr>
        <w:t xml:space="preserve"> учреждение дополнительного  образования</w:t>
      </w:r>
    </w:p>
    <w:p w:rsidR="007F5E23" w:rsidRPr="00967039" w:rsidRDefault="007F5E23" w:rsidP="007F5E23">
      <w:pPr>
        <w:keepNext/>
        <w:spacing w:before="120" w:after="0" w:line="360" w:lineRule="auto"/>
        <w:jc w:val="center"/>
        <w:outlineLvl w:val="5"/>
        <w:rPr>
          <w:rFonts w:eastAsia="Times New Roman"/>
          <w:b/>
          <w:spacing w:val="44"/>
          <w:sz w:val="30"/>
          <w:szCs w:val="30"/>
          <w:lang w:eastAsia="ru-RU"/>
        </w:rPr>
      </w:pPr>
      <w:r w:rsidRPr="00E76EA3">
        <w:rPr>
          <w:rFonts w:eastAsia="Times New Roman"/>
          <w:b/>
          <w:noProof/>
          <w:spacing w:val="44"/>
          <w:sz w:val="30"/>
          <w:szCs w:val="3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B2EB2E" wp14:editId="53F54CC1">
                <wp:simplePos x="0" y="0"/>
                <wp:positionH relativeFrom="column">
                  <wp:posOffset>91440</wp:posOffset>
                </wp:positionH>
                <wp:positionV relativeFrom="paragraph">
                  <wp:posOffset>306705</wp:posOffset>
                </wp:positionV>
                <wp:extent cx="5800725" cy="0"/>
                <wp:effectExtent l="9525" t="12065" r="9525" b="698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00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2pt,24.15pt" to="463.95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"/>
            </w:pict>
          </mc:Fallback>
        </mc:AlternateContent>
      </w:r>
      <w:r w:rsidRPr="00E76EA3">
        <w:rPr>
          <w:rFonts w:eastAsia="Times New Roman"/>
          <w:b/>
          <w:spacing w:val="44"/>
          <w:sz w:val="30"/>
          <w:szCs w:val="30"/>
          <w:lang w:eastAsia="ru-RU"/>
        </w:rPr>
        <w:t>Шумиловская  детская школа искусств</w:t>
      </w:r>
      <w:r w:rsidRPr="00967039">
        <w:rPr>
          <w:rFonts w:eastAsia="Times New Roman"/>
          <w:bCs/>
          <w:i/>
          <w:sz w:val="28"/>
          <w:szCs w:val="28"/>
          <w:lang w:eastAsia="ru-RU"/>
        </w:rPr>
        <w:t xml:space="preserve"> </w:t>
      </w:r>
    </w:p>
    <w:tbl>
      <w:tblPr>
        <w:tblStyle w:val="a9"/>
        <w:tblW w:w="10207" w:type="dxa"/>
        <w:tblInd w:w="-459" w:type="dxa"/>
        <w:tblLook w:val="04A0" w:firstRow="1" w:lastRow="0" w:firstColumn="1" w:lastColumn="0" w:noHBand="0" w:noVBand="1"/>
      </w:tblPr>
      <w:tblGrid>
        <w:gridCol w:w="5387"/>
        <w:gridCol w:w="4820"/>
      </w:tblGrid>
      <w:tr w:rsidR="006544D6" w:rsidRPr="00967039" w:rsidTr="006544D6">
        <w:tc>
          <w:tcPr>
            <w:tcW w:w="538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44D6" w:rsidRDefault="006544D6" w:rsidP="006544D6">
            <w:pPr>
              <w:ind w:right="176"/>
              <w:contextualSpacing/>
              <w:rPr>
                <w:rFonts w:eastAsia="Times New Roman"/>
                <w:lang w:eastAsia="ru-RU"/>
              </w:rPr>
            </w:pPr>
            <w:r>
              <w:rPr>
                <w:rFonts w:eastAsia="Calibri"/>
              </w:rPr>
              <w:t>РАССМОТРЕНО</w:t>
            </w:r>
          </w:p>
          <w:p w:rsidR="006544D6" w:rsidRPr="00FD1FB0" w:rsidRDefault="006544D6" w:rsidP="006544D6">
            <w:pPr>
              <w:ind w:right="176"/>
              <w:contextualSpacing/>
              <w:rPr>
                <w:rFonts w:eastAsia="Calibri"/>
              </w:rPr>
            </w:pPr>
            <w:r>
              <w:rPr>
                <w:rFonts w:eastAsia="Times New Roman"/>
                <w:lang w:eastAsia="ru-RU"/>
              </w:rPr>
              <w:t>на заседании</w:t>
            </w:r>
          </w:p>
          <w:p w:rsidR="006544D6" w:rsidRPr="006C5699" w:rsidRDefault="006544D6" w:rsidP="006544D6">
            <w:pPr>
              <w:rPr>
                <w:rFonts w:eastAsia="Calibri"/>
                <w:lang w:eastAsia="ru-RU"/>
              </w:rPr>
            </w:pPr>
            <w:r>
              <w:rPr>
                <w:rFonts w:eastAsia="Calibri"/>
                <w:lang w:eastAsia="ru-RU"/>
              </w:rPr>
              <w:t>Общего собрания работников</w:t>
            </w:r>
          </w:p>
          <w:p w:rsidR="006544D6" w:rsidRDefault="006544D6" w:rsidP="006544D6">
            <w:pPr>
              <w:contextualSpacing/>
              <w:rPr>
                <w:rFonts w:eastAsia="Calibri"/>
              </w:rPr>
            </w:pPr>
            <w:r w:rsidRPr="00967039">
              <w:rPr>
                <w:rFonts w:eastAsia="Calibri"/>
              </w:rPr>
              <w:t xml:space="preserve">Протокол </w:t>
            </w:r>
          </w:p>
          <w:p w:rsidR="006544D6" w:rsidRPr="00967039" w:rsidRDefault="006544D6" w:rsidP="006544D6">
            <w:pPr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от «_18_</w:t>
            </w:r>
            <w:r w:rsidRPr="00967039">
              <w:rPr>
                <w:rFonts w:eastAsia="Calibri"/>
              </w:rPr>
              <w:t xml:space="preserve">» </w:t>
            </w:r>
            <w:r>
              <w:rPr>
                <w:rFonts w:eastAsia="Calibri"/>
              </w:rPr>
              <w:t xml:space="preserve">апреля </w:t>
            </w:r>
            <w:r w:rsidRPr="00967039">
              <w:rPr>
                <w:rFonts w:eastAsia="Calibri"/>
              </w:rPr>
              <w:t xml:space="preserve"> 20</w:t>
            </w:r>
            <w:r>
              <w:rPr>
                <w:rFonts w:eastAsia="Calibri"/>
              </w:rPr>
              <w:t>25</w:t>
            </w:r>
            <w:r w:rsidRPr="00967039">
              <w:rPr>
                <w:rFonts w:eastAsia="Calibri"/>
              </w:rPr>
              <w:t xml:space="preserve"> г № </w:t>
            </w:r>
            <w:r>
              <w:rPr>
                <w:rFonts w:eastAsia="Calibri"/>
              </w:rPr>
              <w:t>_1_</w:t>
            </w:r>
          </w:p>
          <w:p w:rsidR="006544D6" w:rsidRPr="00967039" w:rsidRDefault="006544D6" w:rsidP="006544D6">
            <w:pPr>
              <w:ind w:left="601"/>
              <w:contextualSpacing/>
              <w:rPr>
                <w:rFonts w:eastAsia="Calibri"/>
              </w:rPr>
            </w:pPr>
            <w:r>
              <w:rPr>
                <w:rFonts w:eastAsia="Calibri"/>
              </w:rPr>
              <w:t>.</w:t>
            </w:r>
          </w:p>
          <w:p w:rsidR="006544D6" w:rsidRPr="00967039" w:rsidRDefault="006544D6" w:rsidP="006544D6">
            <w:pPr>
              <w:ind w:left="601"/>
              <w:contextualSpacing/>
              <w:rPr>
                <w:rFonts w:eastAsia="Times New Roman"/>
                <w:bCs/>
                <w:i/>
                <w:sz w:val="28"/>
                <w:szCs w:val="28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:rsidR="006544D6" w:rsidRDefault="006544D6" w:rsidP="006544D6">
            <w:pPr>
              <w:ind w:left="601"/>
              <w:contextualSpacing/>
              <w:jc w:val="right"/>
              <w:rPr>
                <w:rFonts w:eastAsia="Calibri"/>
              </w:rPr>
            </w:pPr>
            <w:r w:rsidRPr="00967039">
              <w:rPr>
                <w:rFonts w:eastAsia="Calibri"/>
              </w:rPr>
              <w:t xml:space="preserve">   </w:t>
            </w:r>
            <w:r>
              <w:rPr>
                <w:rFonts w:eastAsia="Calibri"/>
              </w:rPr>
              <w:t xml:space="preserve">              </w:t>
            </w:r>
          </w:p>
          <w:p w:rsidR="006544D6" w:rsidRPr="00967039" w:rsidRDefault="006544D6" w:rsidP="006544D6">
            <w:pPr>
              <w:ind w:left="601"/>
              <w:contextualSpacing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УТВЕРЖДЕНО</w:t>
            </w:r>
            <w:r w:rsidRPr="00967039">
              <w:rPr>
                <w:rFonts w:eastAsia="Calibri"/>
              </w:rPr>
              <w:t xml:space="preserve"> </w:t>
            </w:r>
          </w:p>
          <w:p w:rsidR="006544D6" w:rsidRDefault="006544D6" w:rsidP="006544D6">
            <w:pPr>
              <w:ind w:left="601"/>
              <w:contextualSpacing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>Приказом  М</w:t>
            </w:r>
            <w:r w:rsidRPr="00967039">
              <w:rPr>
                <w:rFonts w:eastAsia="Calibri"/>
              </w:rPr>
              <w:t xml:space="preserve">У </w:t>
            </w:r>
            <w:proofErr w:type="gramStart"/>
            <w:r w:rsidRPr="00967039">
              <w:rPr>
                <w:rFonts w:eastAsia="Calibri"/>
              </w:rPr>
              <w:t>ДО</w:t>
            </w:r>
            <w:proofErr w:type="gramEnd"/>
          </w:p>
          <w:p w:rsidR="006544D6" w:rsidRDefault="006544D6" w:rsidP="006544D6">
            <w:pPr>
              <w:ind w:left="601"/>
              <w:contextualSpacing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            </w:t>
            </w:r>
            <w:r w:rsidRPr="00967039">
              <w:rPr>
                <w:rFonts w:eastAsia="Calibri"/>
              </w:rPr>
              <w:t xml:space="preserve">«Шумиловская ДШИ»    </w:t>
            </w:r>
          </w:p>
          <w:p w:rsidR="006544D6" w:rsidRPr="00824A4B" w:rsidRDefault="006544D6" w:rsidP="00B509E4">
            <w:pPr>
              <w:ind w:left="601"/>
              <w:contextualSpacing/>
              <w:jc w:val="right"/>
              <w:rPr>
                <w:rFonts w:eastAsia="Calibri"/>
              </w:rPr>
            </w:pPr>
            <w:r>
              <w:rPr>
                <w:rFonts w:eastAsia="Calibri"/>
              </w:rPr>
              <w:t xml:space="preserve">от « </w:t>
            </w:r>
            <w:r w:rsidR="00B509E4">
              <w:rPr>
                <w:rFonts w:eastAsia="Calibri"/>
              </w:rPr>
              <w:t>_</w:t>
            </w:r>
            <w:r>
              <w:rPr>
                <w:rFonts w:eastAsia="Calibri"/>
              </w:rPr>
              <w:t>2</w:t>
            </w:r>
            <w:r w:rsidR="00B509E4">
              <w:rPr>
                <w:rFonts w:eastAsia="Calibri"/>
              </w:rPr>
              <w:t>1_</w:t>
            </w:r>
            <w:r>
              <w:rPr>
                <w:rFonts w:eastAsia="Calibri"/>
              </w:rPr>
              <w:t xml:space="preserve">» апреля </w:t>
            </w:r>
            <w:r w:rsidRPr="00967039">
              <w:rPr>
                <w:rFonts w:eastAsia="Calibri"/>
              </w:rPr>
              <w:t>20</w:t>
            </w:r>
            <w:r>
              <w:rPr>
                <w:rFonts w:eastAsia="Calibri"/>
              </w:rPr>
              <w:t xml:space="preserve">25 </w:t>
            </w:r>
            <w:r w:rsidRPr="00967039">
              <w:rPr>
                <w:rFonts w:eastAsia="Calibri"/>
              </w:rPr>
              <w:t>г.</w:t>
            </w:r>
            <w:r w:rsidR="00B509E4" w:rsidRPr="00967039">
              <w:rPr>
                <w:rFonts w:eastAsia="Calibri"/>
              </w:rPr>
              <w:t xml:space="preserve"> </w:t>
            </w:r>
            <w:r w:rsidR="00B509E4" w:rsidRPr="00967039">
              <w:rPr>
                <w:rFonts w:eastAsia="Calibri"/>
              </w:rPr>
              <w:t>№ _</w:t>
            </w:r>
            <w:r w:rsidR="00B509E4">
              <w:rPr>
                <w:rFonts w:eastAsia="Calibri"/>
              </w:rPr>
              <w:t>5_</w:t>
            </w:r>
          </w:p>
        </w:tc>
      </w:tr>
    </w:tbl>
    <w:p w:rsidR="007F5E23" w:rsidRPr="000A557A" w:rsidRDefault="007F5E23" w:rsidP="007F5E23">
      <w:pPr>
        <w:pStyle w:val="a3"/>
        <w:rPr>
          <w:rFonts w:eastAsia="Times New Roman"/>
          <w:bCs/>
          <w:i/>
          <w:sz w:val="28"/>
          <w:szCs w:val="28"/>
          <w:lang w:eastAsia="ru-RU"/>
        </w:rPr>
      </w:pPr>
      <w:bookmarkStart w:id="0" w:name="_GoBack"/>
      <w:bookmarkEnd w:id="0"/>
    </w:p>
    <w:p w:rsidR="000A557A" w:rsidRDefault="000A557A" w:rsidP="000A557A">
      <w:pPr>
        <w:spacing w:after="0" w:line="240" w:lineRule="auto"/>
        <w:ind w:left="720"/>
        <w:contextualSpacing/>
        <w:rPr>
          <w:rFonts w:eastAsia="Times New Roman"/>
          <w:bCs/>
          <w:i/>
          <w:sz w:val="28"/>
          <w:szCs w:val="28"/>
          <w:lang w:eastAsia="ru-RU"/>
        </w:rPr>
      </w:pPr>
    </w:p>
    <w:p w:rsidR="007F5E23" w:rsidRDefault="007F5E23" w:rsidP="000A557A">
      <w:pPr>
        <w:spacing w:after="0" w:line="240" w:lineRule="auto"/>
        <w:ind w:left="720"/>
        <w:contextualSpacing/>
        <w:rPr>
          <w:rFonts w:eastAsia="Times New Roman"/>
          <w:bCs/>
          <w:i/>
          <w:sz w:val="28"/>
          <w:szCs w:val="28"/>
          <w:lang w:eastAsia="ru-RU"/>
        </w:rPr>
      </w:pPr>
    </w:p>
    <w:p w:rsidR="007F5E23" w:rsidRPr="000A557A" w:rsidRDefault="007F5E23" w:rsidP="000A557A">
      <w:pPr>
        <w:spacing w:after="0" w:line="240" w:lineRule="auto"/>
        <w:ind w:left="720"/>
        <w:contextualSpacing/>
        <w:rPr>
          <w:rFonts w:eastAsia="Times New Roman"/>
          <w:bCs/>
          <w:i/>
          <w:sz w:val="28"/>
          <w:szCs w:val="28"/>
          <w:lang w:eastAsia="ru-RU"/>
        </w:rPr>
      </w:pPr>
    </w:p>
    <w:p w:rsidR="000A557A" w:rsidRDefault="000A557A" w:rsidP="000A557A">
      <w:pPr>
        <w:spacing w:after="0" w:line="240" w:lineRule="auto"/>
        <w:ind w:left="720"/>
        <w:contextualSpacing/>
        <w:rPr>
          <w:rFonts w:eastAsia="Times New Roman"/>
          <w:bCs/>
          <w:i/>
          <w:sz w:val="28"/>
          <w:szCs w:val="28"/>
          <w:lang w:eastAsia="ru-RU"/>
        </w:rPr>
      </w:pPr>
    </w:p>
    <w:p w:rsidR="007F5E23" w:rsidRPr="000A557A" w:rsidRDefault="007F5E23" w:rsidP="000A557A">
      <w:pPr>
        <w:spacing w:after="0" w:line="240" w:lineRule="auto"/>
        <w:ind w:left="720"/>
        <w:contextualSpacing/>
        <w:rPr>
          <w:rFonts w:eastAsia="Times New Roman"/>
          <w:bCs/>
          <w:i/>
          <w:sz w:val="28"/>
          <w:szCs w:val="28"/>
          <w:lang w:eastAsia="ru-RU"/>
        </w:rPr>
      </w:pPr>
    </w:p>
    <w:p w:rsidR="000A557A" w:rsidRPr="000A557A" w:rsidRDefault="000A557A" w:rsidP="000A557A">
      <w:pPr>
        <w:spacing w:after="0" w:line="240" w:lineRule="auto"/>
        <w:ind w:left="720"/>
        <w:contextualSpacing/>
        <w:rPr>
          <w:rFonts w:eastAsia="Times New Roman"/>
          <w:bCs/>
          <w:i/>
          <w:sz w:val="28"/>
          <w:szCs w:val="28"/>
          <w:lang w:eastAsia="ru-RU"/>
        </w:rPr>
      </w:pPr>
    </w:p>
    <w:p w:rsidR="000A557A" w:rsidRPr="000A557A" w:rsidRDefault="000A557A" w:rsidP="000A557A">
      <w:pPr>
        <w:spacing w:after="0" w:line="240" w:lineRule="auto"/>
        <w:ind w:left="720"/>
        <w:contextualSpacing/>
        <w:rPr>
          <w:rFonts w:eastAsia="Times New Roman"/>
          <w:bCs/>
          <w:i/>
          <w:sz w:val="28"/>
          <w:szCs w:val="28"/>
          <w:lang w:eastAsia="ru-RU"/>
        </w:rPr>
      </w:pPr>
      <w:r w:rsidRPr="000A557A">
        <w:rPr>
          <w:rFonts w:eastAsia="Times New Roman"/>
          <w:bCs/>
          <w:i/>
          <w:sz w:val="28"/>
          <w:szCs w:val="28"/>
          <w:lang w:eastAsia="ru-RU"/>
        </w:rPr>
        <w:t xml:space="preserve">                   </w:t>
      </w:r>
      <w:r w:rsidR="00EB4C7D">
        <w:rPr>
          <w:rFonts w:eastAsia="Times New Roman"/>
          <w:bCs/>
          <w:i/>
          <w:sz w:val="28"/>
          <w:szCs w:val="28"/>
          <w:lang w:eastAsia="ru-RU"/>
        </w:rPr>
        <w:t xml:space="preserve">                              </w:t>
      </w:r>
    </w:p>
    <w:p w:rsidR="000A557A" w:rsidRPr="000A557A" w:rsidRDefault="000A557A" w:rsidP="000A557A">
      <w:pPr>
        <w:spacing w:after="0" w:line="240" w:lineRule="auto"/>
        <w:rPr>
          <w:rFonts w:eastAsia="Times New Roman"/>
          <w:lang w:eastAsia="ru-RU"/>
        </w:rPr>
      </w:pPr>
    </w:p>
    <w:p w:rsidR="000A557A" w:rsidRPr="000A557A" w:rsidRDefault="000A557A" w:rsidP="000A557A">
      <w:pPr>
        <w:spacing w:after="0" w:line="240" w:lineRule="auto"/>
        <w:rPr>
          <w:rFonts w:eastAsia="Times New Roman"/>
          <w:lang w:eastAsia="ru-RU"/>
        </w:rPr>
      </w:pPr>
    </w:p>
    <w:p w:rsidR="00FA6499" w:rsidRPr="00FA6499" w:rsidRDefault="00FA6499" w:rsidP="00FA6499">
      <w:pPr>
        <w:spacing w:after="0" w:line="240" w:lineRule="auto"/>
        <w:jc w:val="center"/>
        <w:rPr>
          <w:rFonts w:eastAsia="Times New Roman"/>
          <w:b/>
          <w:sz w:val="48"/>
          <w:szCs w:val="48"/>
          <w:lang w:eastAsia="ru-RU"/>
        </w:rPr>
      </w:pPr>
      <w:r w:rsidRPr="00FA6499">
        <w:rPr>
          <w:rFonts w:eastAsia="Times New Roman"/>
          <w:b/>
          <w:sz w:val="48"/>
          <w:szCs w:val="48"/>
          <w:lang w:eastAsia="ru-RU"/>
        </w:rPr>
        <w:t>ПО</w:t>
      </w:r>
      <w:r w:rsidR="001A3F2D">
        <w:rPr>
          <w:rFonts w:eastAsia="Times New Roman"/>
          <w:b/>
          <w:sz w:val="48"/>
          <w:szCs w:val="48"/>
          <w:lang w:eastAsia="ru-RU"/>
        </w:rPr>
        <w:t>РЯДОК</w:t>
      </w:r>
    </w:p>
    <w:p w:rsidR="001A3F2D" w:rsidRDefault="001A3F2D" w:rsidP="00FA6499">
      <w:pPr>
        <w:spacing w:after="0" w:line="240" w:lineRule="auto"/>
        <w:jc w:val="center"/>
        <w:rPr>
          <w:rFonts w:eastAsia="Times New Roman"/>
          <w:b/>
          <w:sz w:val="48"/>
          <w:szCs w:val="48"/>
          <w:lang w:eastAsia="ru-RU"/>
        </w:rPr>
      </w:pPr>
      <w:r w:rsidRPr="001A3F2D">
        <w:rPr>
          <w:rFonts w:eastAsia="Times New Roman"/>
          <w:b/>
          <w:sz w:val="48"/>
          <w:szCs w:val="48"/>
          <w:lang w:eastAsia="ru-RU"/>
        </w:rPr>
        <w:t>уничтожения и обезличивания персональных данных</w:t>
      </w:r>
    </w:p>
    <w:p w:rsidR="000A557A" w:rsidRPr="000A557A" w:rsidRDefault="000A557A" w:rsidP="00FA6499">
      <w:pPr>
        <w:spacing w:after="0" w:line="240" w:lineRule="auto"/>
        <w:jc w:val="center"/>
        <w:rPr>
          <w:rFonts w:eastAsia="Times New Roman"/>
          <w:sz w:val="36"/>
          <w:szCs w:val="36"/>
          <w:lang w:eastAsia="ru-RU"/>
        </w:rPr>
      </w:pPr>
      <w:r w:rsidRPr="000A557A">
        <w:rPr>
          <w:rFonts w:eastAsia="Times New Roman"/>
          <w:sz w:val="36"/>
          <w:szCs w:val="36"/>
          <w:lang w:eastAsia="ru-RU"/>
        </w:rPr>
        <w:t>муниципального  учреждения дополнительного образования</w:t>
      </w:r>
    </w:p>
    <w:p w:rsidR="000A557A" w:rsidRPr="000A557A" w:rsidRDefault="000A557A" w:rsidP="000A557A">
      <w:pPr>
        <w:spacing w:after="0" w:line="240" w:lineRule="auto"/>
        <w:jc w:val="center"/>
        <w:rPr>
          <w:rFonts w:eastAsia="Times New Roman"/>
          <w:sz w:val="36"/>
          <w:szCs w:val="36"/>
          <w:lang w:eastAsia="ru-RU"/>
        </w:rPr>
      </w:pPr>
      <w:r w:rsidRPr="000A557A">
        <w:rPr>
          <w:rFonts w:eastAsia="Times New Roman"/>
          <w:sz w:val="36"/>
          <w:szCs w:val="36"/>
          <w:lang w:eastAsia="ru-RU"/>
        </w:rPr>
        <w:t>«Шумиловская детская школа искусств»</w:t>
      </w:r>
    </w:p>
    <w:p w:rsidR="000A557A" w:rsidRPr="000A557A" w:rsidRDefault="000A557A" w:rsidP="000A557A">
      <w:pPr>
        <w:spacing w:after="0" w:line="240" w:lineRule="auto"/>
        <w:jc w:val="center"/>
        <w:rPr>
          <w:rFonts w:eastAsia="Times New Roman"/>
          <w:sz w:val="36"/>
          <w:szCs w:val="36"/>
          <w:lang w:eastAsia="ru-RU"/>
        </w:rPr>
      </w:pPr>
    </w:p>
    <w:p w:rsidR="000A557A" w:rsidRPr="000A557A" w:rsidRDefault="000A557A" w:rsidP="000A557A">
      <w:pPr>
        <w:spacing w:after="0" w:line="240" w:lineRule="auto"/>
        <w:jc w:val="center"/>
        <w:rPr>
          <w:rFonts w:eastAsia="Times New Roman"/>
          <w:sz w:val="36"/>
          <w:szCs w:val="36"/>
          <w:lang w:eastAsia="ru-RU"/>
        </w:rPr>
      </w:pPr>
    </w:p>
    <w:p w:rsidR="000A557A" w:rsidRPr="000A557A" w:rsidRDefault="000A557A" w:rsidP="000A557A">
      <w:pPr>
        <w:spacing w:after="0" w:line="240" w:lineRule="auto"/>
        <w:jc w:val="center"/>
        <w:rPr>
          <w:rFonts w:eastAsia="Times New Roman"/>
          <w:sz w:val="36"/>
          <w:szCs w:val="36"/>
          <w:lang w:eastAsia="ru-RU"/>
        </w:rPr>
      </w:pPr>
    </w:p>
    <w:p w:rsidR="000A557A" w:rsidRPr="000A557A" w:rsidRDefault="000A557A" w:rsidP="000A557A">
      <w:pPr>
        <w:spacing w:after="0" w:line="240" w:lineRule="auto"/>
        <w:rPr>
          <w:rFonts w:eastAsia="Times New Roman"/>
          <w:sz w:val="36"/>
          <w:szCs w:val="36"/>
          <w:lang w:eastAsia="ru-RU"/>
        </w:rPr>
      </w:pPr>
    </w:p>
    <w:p w:rsidR="000A557A" w:rsidRDefault="000A557A" w:rsidP="000A557A">
      <w:pPr>
        <w:spacing w:after="0" w:line="240" w:lineRule="auto"/>
        <w:jc w:val="center"/>
        <w:rPr>
          <w:rFonts w:eastAsia="Times New Roman"/>
          <w:sz w:val="36"/>
          <w:szCs w:val="36"/>
          <w:lang w:eastAsia="ru-RU"/>
        </w:rPr>
      </w:pPr>
    </w:p>
    <w:p w:rsidR="007F5E23" w:rsidRDefault="007F5E23" w:rsidP="000A557A">
      <w:pPr>
        <w:spacing w:after="0" w:line="240" w:lineRule="auto"/>
        <w:jc w:val="center"/>
        <w:rPr>
          <w:rFonts w:eastAsia="Times New Roman"/>
          <w:sz w:val="36"/>
          <w:szCs w:val="36"/>
          <w:lang w:eastAsia="ru-RU"/>
        </w:rPr>
      </w:pPr>
    </w:p>
    <w:p w:rsidR="007F5E23" w:rsidRDefault="007F5E23" w:rsidP="000A557A">
      <w:pPr>
        <w:spacing w:after="0" w:line="240" w:lineRule="auto"/>
        <w:jc w:val="center"/>
        <w:rPr>
          <w:rFonts w:eastAsia="Times New Roman"/>
          <w:sz w:val="36"/>
          <w:szCs w:val="36"/>
          <w:lang w:eastAsia="ru-RU"/>
        </w:rPr>
      </w:pPr>
    </w:p>
    <w:p w:rsidR="007F5E23" w:rsidRDefault="007F5E23" w:rsidP="000A557A">
      <w:pPr>
        <w:spacing w:after="0" w:line="240" w:lineRule="auto"/>
        <w:jc w:val="center"/>
        <w:rPr>
          <w:rFonts w:eastAsia="Times New Roman"/>
          <w:sz w:val="36"/>
          <w:szCs w:val="36"/>
          <w:lang w:eastAsia="ru-RU"/>
        </w:rPr>
      </w:pPr>
    </w:p>
    <w:p w:rsidR="006139B3" w:rsidRDefault="006139B3" w:rsidP="000A557A">
      <w:pPr>
        <w:spacing w:after="0" w:line="240" w:lineRule="auto"/>
        <w:jc w:val="center"/>
        <w:rPr>
          <w:rFonts w:eastAsia="Times New Roman"/>
          <w:sz w:val="36"/>
          <w:szCs w:val="36"/>
          <w:lang w:eastAsia="ru-RU"/>
        </w:rPr>
      </w:pPr>
    </w:p>
    <w:p w:rsidR="00E35BC8" w:rsidRPr="000A557A" w:rsidRDefault="00E35BC8" w:rsidP="000A557A">
      <w:pPr>
        <w:spacing w:after="0" w:line="240" w:lineRule="auto"/>
        <w:jc w:val="center"/>
        <w:rPr>
          <w:rFonts w:eastAsia="Times New Roman"/>
          <w:sz w:val="36"/>
          <w:szCs w:val="36"/>
          <w:lang w:eastAsia="ru-RU"/>
        </w:rPr>
      </w:pPr>
    </w:p>
    <w:p w:rsidR="000A557A" w:rsidRDefault="000A557A" w:rsidP="000A557A">
      <w:pPr>
        <w:spacing w:after="0" w:line="240" w:lineRule="auto"/>
        <w:rPr>
          <w:rFonts w:eastAsia="Times New Roman"/>
          <w:sz w:val="36"/>
          <w:szCs w:val="36"/>
          <w:lang w:eastAsia="ru-RU"/>
        </w:rPr>
      </w:pPr>
    </w:p>
    <w:p w:rsidR="00FA6499" w:rsidRPr="000A557A" w:rsidRDefault="00FA6499" w:rsidP="000A557A">
      <w:pPr>
        <w:spacing w:after="0" w:line="240" w:lineRule="auto"/>
        <w:rPr>
          <w:rFonts w:eastAsia="Times New Roman"/>
          <w:sz w:val="36"/>
          <w:szCs w:val="36"/>
          <w:lang w:eastAsia="ru-RU"/>
        </w:rPr>
      </w:pPr>
    </w:p>
    <w:p w:rsidR="00017A12" w:rsidRDefault="00E35BC8" w:rsidP="00017A12">
      <w:pPr>
        <w:spacing w:after="0" w:line="240" w:lineRule="auto"/>
        <w:ind w:left="360"/>
        <w:jc w:val="center"/>
        <w:rPr>
          <w:rFonts w:eastAsia="Times New Roman"/>
          <w:b/>
          <w:lang w:eastAsia="ru-RU"/>
        </w:rPr>
      </w:pPr>
      <w:r>
        <w:rPr>
          <w:rFonts w:eastAsia="Times New Roman"/>
          <w:b/>
          <w:lang w:eastAsia="ru-RU"/>
        </w:rPr>
        <w:t>20</w:t>
      </w:r>
      <w:r w:rsidR="00FA6499">
        <w:rPr>
          <w:rFonts w:eastAsia="Times New Roman"/>
          <w:b/>
          <w:lang w:eastAsia="ru-RU"/>
        </w:rPr>
        <w:t>25</w:t>
      </w:r>
      <w:r w:rsidR="00EC254C" w:rsidRPr="00E35BC8">
        <w:rPr>
          <w:rFonts w:eastAsia="Times New Roman"/>
          <w:b/>
          <w:lang w:eastAsia="ru-RU"/>
        </w:rPr>
        <w:t xml:space="preserve"> </w:t>
      </w:r>
      <w:r w:rsidR="00E76EA3" w:rsidRPr="00E35BC8">
        <w:rPr>
          <w:rFonts w:eastAsia="Times New Roman"/>
          <w:b/>
          <w:lang w:eastAsia="ru-RU"/>
        </w:rPr>
        <w:t>г</w:t>
      </w:r>
      <w:r w:rsidR="00824A4B">
        <w:rPr>
          <w:rFonts w:eastAsia="Times New Roman"/>
          <w:b/>
          <w:lang w:eastAsia="ru-RU"/>
        </w:rPr>
        <w:t>.</w:t>
      </w:r>
    </w:p>
    <w:p w:rsidR="00177382" w:rsidRDefault="00177382" w:rsidP="00017A12">
      <w:pPr>
        <w:spacing w:after="0" w:line="240" w:lineRule="auto"/>
        <w:ind w:left="360"/>
        <w:jc w:val="center"/>
        <w:rPr>
          <w:rFonts w:eastAsia="Times New Roman"/>
          <w:b/>
          <w:lang w:eastAsia="ru-RU"/>
        </w:rPr>
      </w:pPr>
    </w:p>
    <w:p w:rsidR="00C759AE" w:rsidRDefault="00C759AE" w:rsidP="00177382">
      <w:pPr>
        <w:pStyle w:val="a3"/>
        <w:ind w:firstLine="708"/>
        <w:jc w:val="center"/>
        <w:rPr>
          <w:b/>
          <w:lang w:eastAsia="ru-RU"/>
        </w:rPr>
      </w:pPr>
    </w:p>
    <w:p w:rsidR="00177382" w:rsidRPr="00177382" w:rsidRDefault="00177382" w:rsidP="00177382">
      <w:pPr>
        <w:pStyle w:val="a3"/>
        <w:ind w:firstLine="708"/>
        <w:jc w:val="center"/>
        <w:rPr>
          <w:b/>
          <w:lang w:eastAsia="ru-RU"/>
        </w:rPr>
      </w:pPr>
      <w:r w:rsidRPr="00177382">
        <w:rPr>
          <w:b/>
          <w:lang w:eastAsia="ru-RU"/>
        </w:rPr>
        <w:t>1. Общие положения</w:t>
      </w:r>
    </w:p>
    <w:p w:rsidR="00AE40CA" w:rsidRDefault="00AE40CA" w:rsidP="00AE40CA">
      <w:pPr>
        <w:spacing w:after="0" w:line="240" w:lineRule="auto"/>
        <w:jc w:val="both"/>
        <w:rPr>
          <w:lang w:eastAsia="ru-RU"/>
        </w:rPr>
      </w:pPr>
    </w:p>
    <w:p w:rsidR="001A3F2D" w:rsidRDefault="00AE40CA" w:rsidP="001A3F2D">
      <w:pPr>
        <w:spacing w:after="0" w:line="240" w:lineRule="auto"/>
        <w:ind w:firstLine="708"/>
        <w:jc w:val="both"/>
        <w:rPr>
          <w:lang w:eastAsia="ru-RU"/>
        </w:rPr>
      </w:pPr>
      <w:r>
        <w:rPr>
          <w:lang w:eastAsia="ru-RU"/>
        </w:rPr>
        <w:t>1.1.</w:t>
      </w:r>
      <w:r w:rsidR="00FA6499">
        <w:rPr>
          <w:lang w:eastAsia="ru-RU"/>
        </w:rPr>
        <w:t xml:space="preserve"> </w:t>
      </w:r>
      <w:r w:rsidR="001A3F2D">
        <w:rPr>
          <w:lang w:eastAsia="ru-RU"/>
        </w:rPr>
        <w:t xml:space="preserve">1.1. Порядок уничтожения персональных данных </w:t>
      </w:r>
      <w:r w:rsidR="001A3F2D" w:rsidRPr="001A3F2D">
        <w:rPr>
          <w:lang w:eastAsia="ru-RU"/>
        </w:rPr>
        <w:t xml:space="preserve">Муниципальном учреждении дополнительного образования «Шумиловская детская школа искусств» </w:t>
      </w:r>
      <w:r w:rsidR="001A3F2D">
        <w:rPr>
          <w:lang w:eastAsia="ru-RU"/>
        </w:rPr>
        <w:t>(далее – Порядок) устанавливает способы уничтожения и обезличивания носителей, содержащих персональные данные субъектов персональных данных, а также лиц, уполномоченных проводить эти процедуры.</w:t>
      </w:r>
    </w:p>
    <w:p w:rsidR="001A3F2D" w:rsidRDefault="001A3F2D" w:rsidP="001A3F2D">
      <w:pPr>
        <w:spacing w:after="0" w:line="240" w:lineRule="auto"/>
        <w:ind w:firstLine="708"/>
        <w:jc w:val="both"/>
        <w:rPr>
          <w:lang w:eastAsia="ru-RU"/>
        </w:rPr>
      </w:pPr>
      <w:r>
        <w:rPr>
          <w:lang w:eastAsia="ru-RU"/>
        </w:rPr>
        <w:t xml:space="preserve">1.2. Настоящий Порядок разработан на основе Федерального закона от 27.07.2006 № 149-ФЗ «Об информации, информационных технологиях и о защите информации», Федерального закона от 27.07.2006 № 152-ФЗ «О персональных данных», приказа </w:t>
      </w:r>
      <w:proofErr w:type="spellStart"/>
      <w:r>
        <w:rPr>
          <w:lang w:eastAsia="ru-RU"/>
        </w:rPr>
        <w:t>Роскомнадзора</w:t>
      </w:r>
      <w:proofErr w:type="spellEnd"/>
      <w:r>
        <w:rPr>
          <w:lang w:eastAsia="ru-RU"/>
        </w:rPr>
        <w:t xml:space="preserve"> от 28.10.2022 № 179 «Об утверждении Требований к подтверждению уничтожения персональных данных».</w:t>
      </w:r>
    </w:p>
    <w:p w:rsidR="001A3F2D" w:rsidRDefault="001A3F2D" w:rsidP="00FA6499">
      <w:pPr>
        <w:spacing w:after="0" w:line="240" w:lineRule="auto"/>
        <w:ind w:firstLine="708"/>
        <w:jc w:val="both"/>
        <w:rPr>
          <w:lang w:eastAsia="ru-RU"/>
        </w:rPr>
      </w:pPr>
    </w:p>
    <w:p w:rsidR="001A3F2D" w:rsidRDefault="001A3F2D" w:rsidP="00FA6499">
      <w:pPr>
        <w:spacing w:after="0" w:line="240" w:lineRule="auto"/>
        <w:ind w:firstLine="708"/>
        <w:jc w:val="both"/>
        <w:rPr>
          <w:lang w:eastAsia="ru-RU"/>
        </w:rPr>
      </w:pPr>
    </w:p>
    <w:p w:rsidR="00177382" w:rsidRDefault="00177382" w:rsidP="00054E11">
      <w:pPr>
        <w:pStyle w:val="a3"/>
        <w:jc w:val="both"/>
        <w:rPr>
          <w:lang w:eastAsia="ru-RU"/>
        </w:rPr>
      </w:pPr>
    </w:p>
    <w:p w:rsidR="00331A2E" w:rsidRDefault="00177382" w:rsidP="00054E11">
      <w:pPr>
        <w:pStyle w:val="a3"/>
        <w:ind w:firstLine="708"/>
        <w:jc w:val="center"/>
        <w:rPr>
          <w:b/>
          <w:lang w:eastAsia="ru-RU"/>
        </w:rPr>
      </w:pPr>
      <w:r w:rsidRPr="00331A2E">
        <w:rPr>
          <w:b/>
          <w:lang w:eastAsia="ru-RU"/>
        </w:rPr>
        <w:t xml:space="preserve">2.  </w:t>
      </w:r>
      <w:r w:rsidR="001A3F2D" w:rsidRPr="001A3F2D">
        <w:rPr>
          <w:b/>
          <w:lang w:eastAsia="ru-RU"/>
        </w:rPr>
        <w:t>Правила уничтожения персональных данных</w:t>
      </w:r>
    </w:p>
    <w:p w:rsidR="00054E11" w:rsidRDefault="00054E11" w:rsidP="00054E11">
      <w:pPr>
        <w:pStyle w:val="a3"/>
        <w:ind w:firstLine="708"/>
        <w:jc w:val="center"/>
        <w:rPr>
          <w:b/>
          <w:lang w:eastAsia="ru-RU"/>
        </w:rPr>
      </w:pPr>
    </w:p>
    <w:p w:rsidR="001A3F2D" w:rsidRDefault="001A3F2D" w:rsidP="001A3F2D">
      <w:pPr>
        <w:pStyle w:val="a3"/>
        <w:jc w:val="both"/>
        <w:rPr>
          <w:lang w:eastAsia="ru-RU"/>
        </w:rPr>
      </w:pPr>
      <w:r>
        <w:rPr>
          <w:lang w:eastAsia="ru-RU"/>
        </w:rPr>
        <w:t>2.1. Уничтожение персональных данных и носителей, содержащих персональные данные субъектов персональных данных, должно соответствовать следующим правилам:</w:t>
      </w:r>
    </w:p>
    <w:p w:rsidR="001A3F2D" w:rsidRDefault="001A3F2D" w:rsidP="001A3F2D">
      <w:pPr>
        <w:pStyle w:val="a3"/>
        <w:numPr>
          <w:ilvl w:val="0"/>
          <w:numId w:val="23"/>
        </w:numPr>
        <w:jc w:val="both"/>
        <w:rPr>
          <w:lang w:eastAsia="ru-RU"/>
        </w:rPr>
      </w:pPr>
      <w:r>
        <w:rPr>
          <w:lang w:eastAsia="ru-RU"/>
        </w:rPr>
        <w:t>быть конфиденциальным, исключая возможность последующего восстановления;</w:t>
      </w:r>
    </w:p>
    <w:p w:rsidR="001A3F2D" w:rsidRDefault="001A3F2D" w:rsidP="001A3F2D">
      <w:pPr>
        <w:pStyle w:val="a3"/>
        <w:numPr>
          <w:ilvl w:val="0"/>
          <w:numId w:val="23"/>
        </w:numPr>
        <w:jc w:val="both"/>
        <w:rPr>
          <w:lang w:eastAsia="ru-RU"/>
        </w:rPr>
      </w:pPr>
      <w:r>
        <w:rPr>
          <w:lang w:eastAsia="ru-RU"/>
        </w:rPr>
        <w:t>оформляться юридически, в частности, актом о выделении к уничтожению носителей, содержащих персональные данные субъектов персональных данных (приложение № 1), и актом об уничтожении персональных данных (приложение № 2, приложение № 3), а также выгрузкой из журнала регистрации событий в информационной системе персональных данных (приложение № 4);</w:t>
      </w:r>
    </w:p>
    <w:p w:rsidR="001A3F2D" w:rsidRDefault="001A3F2D" w:rsidP="001A3F2D">
      <w:pPr>
        <w:pStyle w:val="a3"/>
        <w:numPr>
          <w:ilvl w:val="0"/>
          <w:numId w:val="23"/>
        </w:numPr>
        <w:jc w:val="both"/>
        <w:rPr>
          <w:lang w:eastAsia="ru-RU"/>
        </w:rPr>
      </w:pPr>
      <w:r>
        <w:rPr>
          <w:lang w:eastAsia="ru-RU"/>
        </w:rPr>
        <w:t>должно проводиться комиссией по уничтожению персональных данных;</w:t>
      </w:r>
    </w:p>
    <w:p w:rsidR="00054E11" w:rsidRDefault="001A3F2D" w:rsidP="001A3F2D">
      <w:pPr>
        <w:pStyle w:val="a3"/>
        <w:numPr>
          <w:ilvl w:val="0"/>
          <w:numId w:val="23"/>
        </w:numPr>
        <w:jc w:val="both"/>
        <w:rPr>
          <w:lang w:eastAsia="ru-RU"/>
        </w:rPr>
      </w:pPr>
      <w:r>
        <w:rPr>
          <w:lang w:eastAsia="ru-RU"/>
        </w:rPr>
        <w:t>уничтожение должно касаться только тех персональных данных, которые подлежат уничтожению в связи с истечением срока хранения, достижением цели обработки указанных персональных данных либо утратой необходимости в их достижении, не допуская случайного или преднамеренного уничтожения актуальных носителей.</w:t>
      </w:r>
    </w:p>
    <w:p w:rsidR="00C759AE" w:rsidRDefault="00C759AE" w:rsidP="002A207D">
      <w:pPr>
        <w:pStyle w:val="a3"/>
        <w:ind w:firstLine="708"/>
        <w:jc w:val="center"/>
        <w:rPr>
          <w:b/>
          <w:lang w:eastAsia="ru-RU"/>
        </w:rPr>
      </w:pPr>
    </w:p>
    <w:p w:rsidR="00177382" w:rsidRDefault="002A207D" w:rsidP="002A207D">
      <w:pPr>
        <w:pStyle w:val="a3"/>
        <w:ind w:firstLine="708"/>
        <w:jc w:val="center"/>
        <w:rPr>
          <w:b/>
          <w:lang w:eastAsia="ru-RU"/>
        </w:rPr>
      </w:pPr>
      <w:r>
        <w:rPr>
          <w:b/>
          <w:lang w:eastAsia="ru-RU"/>
        </w:rPr>
        <w:t>3</w:t>
      </w:r>
      <w:r w:rsidR="00177382" w:rsidRPr="002A207D">
        <w:rPr>
          <w:b/>
          <w:lang w:eastAsia="ru-RU"/>
        </w:rPr>
        <w:t xml:space="preserve">. </w:t>
      </w:r>
      <w:r w:rsidR="001A3F2D" w:rsidRPr="001A3F2D">
        <w:rPr>
          <w:b/>
          <w:lang w:eastAsia="ru-RU"/>
        </w:rPr>
        <w:t>Порядок уничтожения носителей, содержащих персональные данные</w:t>
      </w:r>
    </w:p>
    <w:p w:rsidR="002A207D" w:rsidRPr="002A207D" w:rsidRDefault="002A207D" w:rsidP="002A207D">
      <w:pPr>
        <w:pStyle w:val="a3"/>
        <w:ind w:firstLine="708"/>
        <w:jc w:val="center"/>
        <w:rPr>
          <w:b/>
          <w:lang w:eastAsia="ru-RU"/>
        </w:rPr>
      </w:pPr>
    </w:p>
    <w:p w:rsidR="001A3F2D" w:rsidRDefault="002A207D" w:rsidP="001A3F2D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3</w:t>
      </w:r>
      <w:r w:rsidR="001A506F">
        <w:rPr>
          <w:lang w:eastAsia="ru-RU"/>
        </w:rPr>
        <w:t xml:space="preserve">.1. </w:t>
      </w:r>
      <w:r w:rsidR="001A3F2D">
        <w:rPr>
          <w:lang w:eastAsia="ru-RU"/>
        </w:rPr>
        <w:t>Персональные данные субъектов персональных данных хранятся не дольше, чем этого требуют цели их обработки, и подлежат уничтожению по истечении срока хранения, достижении целей обработки или в случае утраты необходимости в их достижении, а также в иных случаях, установленных Федеральным законом от 27.07.2006 № 152-ФЗ «О персональных данных».</w:t>
      </w:r>
    </w:p>
    <w:p w:rsidR="001A3F2D" w:rsidRDefault="001A3F2D" w:rsidP="001A3F2D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3.2. Носители, содержащие персональные данные субъектов персональных данных,</w:t>
      </w:r>
    </w:p>
    <w:p w:rsidR="001A3F2D" w:rsidRDefault="001A3F2D" w:rsidP="001A3F2D">
      <w:pPr>
        <w:pStyle w:val="a3"/>
        <w:jc w:val="both"/>
        <w:rPr>
          <w:lang w:eastAsia="ru-RU"/>
        </w:rPr>
      </w:pPr>
      <w:r>
        <w:rPr>
          <w:lang w:eastAsia="ru-RU"/>
        </w:rPr>
        <w:t>уничтожаются комиссией по уничтожению персональных данных, утвержденной приказом директора (далее – Комиссия).</w:t>
      </w:r>
    </w:p>
    <w:p w:rsidR="001A3F2D" w:rsidRDefault="001A3F2D" w:rsidP="001A3F2D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3.3. Носители, содержащие персональные данные субъектов персональных данных, уничтожаются Комиссией в сроки, установленные Федеральным законом от 27.07.2006 № 152-ФЗ «О персональных данных».</w:t>
      </w:r>
    </w:p>
    <w:p w:rsidR="001A3F2D" w:rsidRDefault="001A3F2D" w:rsidP="001A3F2D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3.4. Комиссия производит отбор носителей персональных данных, подлежащих уничтожению, с указанием оснований для уничтожения.</w:t>
      </w:r>
    </w:p>
    <w:p w:rsidR="001A3F2D" w:rsidRDefault="001A3F2D" w:rsidP="001A3F2D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3.5. На все отобранные к уничтожению материалы составляется акт по форме, приведенной в приложении № 1 к Порядку. В акте исправления не допускаются. Комиссия проверяет наличие всех материалов, включенных в акт.</w:t>
      </w:r>
    </w:p>
    <w:p w:rsidR="001A3F2D" w:rsidRDefault="001A3F2D" w:rsidP="001A3F2D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lastRenderedPageBreak/>
        <w:t xml:space="preserve">3.6. По окончании сверки акт подписывается всеми членами Комиссии и утверждается </w:t>
      </w:r>
      <w:proofErr w:type="gramStart"/>
      <w:r>
        <w:rPr>
          <w:lang w:eastAsia="ru-RU"/>
        </w:rPr>
        <w:t>ответственным</w:t>
      </w:r>
      <w:proofErr w:type="gramEnd"/>
      <w:r>
        <w:rPr>
          <w:lang w:eastAsia="ru-RU"/>
        </w:rPr>
        <w:t xml:space="preserve"> за организацию обработки персональных данных.</w:t>
      </w:r>
    </w:p>
    <w:p w:rsidR="001A3F2D" w:rsidRDefault="001A3F2D" w:rsidP="001A3F2D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3.7. Уничтожение носителей, содержащих персональные данные субъектов персональных данных, производится в присутствии всех членов Комиссии, которые несут персональную ответственность за правильность и полноту уничтожения перечисленных в акте носителей.</w:t>
      </w:r>
    </w:p>
    <w:p w:rsidR="001A3F2D" w:rsidRDefault="001A3F2D" w:rsidP="001A3F2D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3.8. Уничтожение персональных данных, если это допускается материальным носителем, может производиться способом, исключающим дальнейшую обработку этих персональных данных с сохранением возможности обработки иных данных, зафиксированных на материальном носителе.</w:t>
      </w:r>
    </w:p>
    <w:p w:rsidR="001A3F2D" w:rsidRDefault="001A3F2D" w:rsidP="001A3F2D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3.9. Уничтожение носителей, содержащих персональные данные, осуществляется в следующем порядке:</w:t>
      </w:r>
    </w:p>
    <w:p w:rsidR="001A3F2D" w:rsidRDefault="001A3F2D" w:rsidP="001A3F2D">
      <w:pPr>
        <w:pStyle w:val="a3"/>
        <w:numPr>
          <w:ilvl w:val="0"/>
          <w:numId w:val="24"/>
        </w:numPr>
        <w:jc w:val="both"/>
        <w:rPr>
          <w:lang w:eastAsia="ru-RU"/>
        </w:rPr>
      </w:pPr>
      <w:r>
        <w:rPr>
          <w:lang w:eastAsia="ru-RU"/>
        </w:rPr>
        <w:t>уничтожение персональных данных, содержащихся на бумажных носителях, осуществляется путем измельчения на мелкие части, исключающие возможность последующего восстановления информации. Измельчение осуществляется с использованием шредера (уничтожителя документов);</w:t>
      </w:r>
    </w:p>
    <w:p w:rsidR="001A3F2D" w:rsidRDefault="001A3F2D" w:rsidP="001A3F2D">
      <w:pPr>
        <w:pStyle w:val="a3"/>
        <w:numPr>
          <w:ilvl w:val="0"/>
          <w:numId w:val="24"/>
        </w:numPr>
        <w:jc w:val="both"/>
        <w:rPr>
          <w:lang w:eastAsia="ru-RU"/>
        </w:rPr>
      </w:pPr>
      <w:r>
        <w:rPr>
          <w:lang w:eastAsia="ru-RU"/>
        </w:rPr>
        <w:t>хранящихся на ПЭВМ и (или) на перезаписываемых съемных машинных носителях информации, используемых для хранения информации вне ПЭВМ (флеш-накопителях, внешних жестких дисках, CD-дисках и иных устройствах), производится с использованием штатных средств информационных и операционных систем;</w:t>
      </w:r>
    </w:p>
    <w:p w:rsidR="001A3F2D" w:rsidRDefault="001A3F2D" w:rsidP="001A3F2D">
      <w:pPr>
        <w:pStyle w:val="a3"/>
        <w:numPr>
          <w:ilvl w:val="0"/>
          <w:numId w:val="24"/>
        </w:numPr>
        <w:jc w:val="both"/>
        <w:rPr>
          <w:lang w:eastAsia="ru-RU"/>
        </w:rPr>
      </w:pPr>
      <w:r>
        <w:rPr>
          <w:lang w:eastAsia="ru-RU"/>
        </w:rPr>
        <w:t>уничтожение персональных данных, содержащихся на машиночитаемых носителях, которые невозможно уничтожить с помощью штатных средств информационных и операционных систем, производится путем нанесения носителям неустранимого физического повреждения, исключающего возможность их использования, а также восстановления данных, в том числе путем деформирования, нарушения единой целостности носителя.</w:t>
      </w:r>
    </w:p>
    <w:p w:rsidR="001A3F2D" w:rsidRDefault="001A3F2D" w:rsidP="001A506F">
      <w:pPr>
        <w:pStyle w:val="a3"/>
        <w:ind w:firstLine="708"/>
        <w:jc w:val="both"/>
        <w:rPr>
          <w:lang w:eastAsia="ru-RU"/>
        </w:rPr>
      </w:pPr>
    </w:p>
    <w:p w:rsidR="001A3F2D" w:rsidRDefault="001A3F2D" w:rsidP="001A506F">
      <w:pPr>
        <w:pStyle w:val="a3"/>
        <w:ind w:firstLine="708"/>
        <w:jc w:val="both"/>
        <w:rPr>
          <w:lang w:eastAsia="ru-RU"/>
        </w:rPr>
      </w:pPr>
    </w:p>
    <w:p w:rsidR="001A3F2D" w:rsidRDefault="001A3F2D" w:rsidP="001A506F">
      <w:pPr>
        <w:pStyle w:val="a3"/>
        <w:ind w:firstLine="708"/>
        <w:jc w:val="both"/>
        <w:rPr>
          <w:lang w:eastAsia="ru-RU"/>
        </w:rPr>
      </w:pPr>
    </w:p>
    <w:p w:rsidR="00177382" w:rsidRDefault="00BE3B22" w:rsidP="00BE3B22">
      <w:pPr>
        <w:pStyle w:val="a3"/>
        <w:ind w:firstLine="708"/>
        <w:jc w:val="center"/>
        <w:rPr>
          <w:b/>
          <w:lang w:eastAsia="ru-RU"/>
        </w:rPr>
      </w:pPr>
      <w:r w:rsidRPr="00BE3B22">
        <w:rPr>
          <w:b/>
          <w:lang w:eastAsia="ru-RU"/>
        </w:rPr>
        <w:t>4</w:t>
      </w:r>
      <w:r w:rsidR="00177382" w:rsidRPr="00BE3B22">
        <w:rPr>
          <w:b/>
          <w:lang w:eastAsia="ru-RU"/>
        </w:rPr>
        <w:t xml:space="preserve">. </w:t>
      </w:r>
      <w:r w:rsidR="001A3F2D" w:rsidRPr="001A3F2D">
        <w:rPr>
          <w:b/>
          <w:lang w:eastAsia="ru-RU"/>
        </w:rPr>
        <w:t>Порядок оформления документов об уничтожении персональных данных</w:t>
      </w:r>
    </w:p>
    <w:p w:rsidR="00BE3B22" w:rsidRPr="00BE3B22" w:rsidRDefault="00BE3B22" w:rsidP="00BE3B22">
      <w:pPr>
        <w:pStyle w:val="a3"/>
        <w:ind w:firstLine="708"/>
        <w:jc w:val="center"/>
        <w:rPr>
          <w:b/>
          <w:lang w:eastAsia="ru-RU"/>
        </w:rPr>
      </w:pPr>
    </w:p>
    <w:p w:rsidR="001A3F2D" w:rsidRDefault="00BE3B22" w:rsidP="001A3F2D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4</w:t>
      </w:r>
      <w:r w:rsidR="00177382">
        <w:rPr>
          <w:lang w:eastAsia="ru-RU"/>
        </w:rPr>
        <w:t>.1.</w:t>
      </w:r>
      <w:r w:rsidR="001A3F2D">
        <w:t xml:space="preserve"> </w:t>
      </w:r>
      <w:r w:rsidR="001A3F2D">
        <w:rPr>
          <w:lang w:eastAsia="ru-RU"/>
        </w:rPr>
        <w:t>Об уничтожении носителей, содержащих персональные данные, обрабатываемых без средств автоматизации, Комиссия составляет и подписывает акт об уничтожении персональных данных по форме, приведенной в приложении № 2 к Порядку.</w:t>
      </w:r>
    </w:p>
    <w:p w:rsidR="001A3F2D" w:rsidRDefault="001A3F2D" w:rsidP="001A3F2D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 xml:space="preserve">4.2. Об уничтожении персональных данных, обрабатываемых с использованием средств автоматизации, Комиссия составляет и подписывает акт об уничтожении персональных данных по форме, приведенной в приложении № 3 к Порядку, а также Комиссия оформляет выгрузку из журнала регистрации событий в информационной системе персональных данных по правилам приказа </w:t>
      </w:r>
      <w:proofErr w:type="spellStart"/>
      <w:r>
        <w:rPr>
          <w:lang w:eastAsia="ru-RU"/>
        </w:rPr>
        <w:t>Роскомнадзора</w:t>
      </w:r>
      <w:proofErr w:type="spellEnd"/>
      <w:r>
        <w:rPr>
          <w:lang w:eastAsia="ru-RU"/>
        </w:rPr>
        <w:t xml:space="preserve"> от 28.10.2022 № 179.</w:t>
      </w:r>
    </w:p>
    <w:p w:rsidR="001A3F2D" w:rsidRDefault="001A3F2D" w:rsidP="001A3F2D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 xml:space="preserve">4.3. </w:t>
      </w:r>
      <w:proofErr w:type="gramStart"/>
      <w:r>
        <w:rPr>
          <w:lang w:eastAsia="ru-RU"/>
        </w:rPr>
        <w:t xml:space="preserve">Если обработка персональных данных осуществляется одновременно с использованием средств автоматизации и без использования средств автоматизации, Комиссия по итогам уничтожения таких данных составляет акт об уничтожении персональных данных, соответствующий пунктам 3 и 4 Требований к подтверждению уничтожения персональных данных, и выгрузку из журнала, соответствующую пункту 5 настоящих Требований к подтверждению уничтожения персональных данных, утвержденных приказом </w:t>
      </w:r>
      <w:proofErr w:type="spellStart"/>
      <w:r>
        <w:rPr>
          <w:lang w:eastAsia="ru-RU"/>
        </w:rPr>
        <w:t>Роскомнадзора</w:t>
      </w:r>
      <w:proofErr w:type="spellEnd"/>
      <w:r>
        <w:rPr>
          <w:lang w:eastAsia="ru-RU"/>
        </w:rPr>
        <w:t xml:space="preserve"> от 28.10.2022 № 179.</w:t>
      </w:r>
      <w:proofErr w:type="gramEnd"/>
    </w:p>
    <w:p w:rsidR="001A3F2D" w:rsidRDefault="001A3F2D" w:rsidP="001A3F2D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>4.4. Акты об уничтожении персональных данных подписываются членами Комиссии, уничтожившими данные, и утверждаются директором.</w:t>
      </w:r>
    </w:p>
    <w:p w:rsidR="001A3F2D" w:rsidRDefault="001A3F2D" w:rsidP="001A3F2D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 xml:space="preserve">4.5. </w:t>
      </w:r>
      <w:proofErr w:type="gramStart"/>
      <w:r>
        <w:rPr>
          <w:lang w:eastAsia="ru-RU"/>
        </w:rPr>
        <w:t xml:space="preserve">Акты о выделении документов, содержащих персональные данные субъектов персональных данных, к уничтожению хранятся у ответственного за организацию </w:t>
      </w:r>
      <w:r>
        <w:rPr>
          <w:lang w:eastAsia="ru-RU"/>
        </w:rPr>
        <w:lastRenderedPageBreak/>
        <w:t xml:space="preserve">обработки персональных данных в течение срока хранения, предусмотренного номенклатурой дел, затем акты передаются в архив </w:t>
      </w:r>
      <w:r w:rsidR="003C029E">
        <w:rPr>
          <w:lang w:eastAsia="ru-RU"/>
        </w:rPr>
        <w:t>образовательной организации</w:t>
      </w:r>
      <w:r>
        <w:rPr>
          <w:lang w:eastAsia="ru-RU"/>
        </w:rPr>
        <w:t>.</w:t>
      </w:r>
      <w:proofErr w:type="gramEnd"/>
    </w:p>
    <w:p w:rsidR="001A3F2D" w:rsidRDefault="001A3F2D" w:rsidP="001A3F2D">
      <w:pPr>
        <w:pStyle w:val="a3"/>
        <w:ind w:firstLine="708"/>
        <w:jc w:val="both"/>
        <w:rPr>
          <w:lang w:eastAsia="ru-RU"/>
        </w:rPr>
      </w:pPr>
      <w:r>
        <w:rPr>
          <w:lang w:eastAsia="ru-RU"/>
        </w:rPr>
        <w:t xml:space="preserve">4.6. </w:t>
      </w:r>
      <w:proofErr w:type="gramStart"/>
      <w:r>
        <w:rPr>
          <w:lang w:eastAsia="ru-RU"/>
        </w:rPr>
        <w:t>Акты об уничтожении персональных данных и выгрузки из журнала регистрации событий в информационной системе персональных данных хранятся у ответственного за организацию обработки персональных данных в течение трех лет с момента уничтожения персональных данных.</w:t>
      </w:r>
      <w:proofErr w:type="gramEnd"/>
    </w:p>
    <w:p w:rsidR="00214E05" w:rsidRDefault="00214E05" w:rsidP="003C029E">
      <w:pPr>
        <w:pStyle w:val="a3"/>
        <w:jc w:val="both"/>
        <w:rPr>
          <w:lang w:eastAsia="ru-RU"/>
        </w:rPr>
      </w:pPr>
    </w:p>
    <w:p w:rsidR="00177382" w:rsidRDefault="00FF3108" w:rsidP="00FF3108">
      <w:pPr>
        <w:pStyle w:val="a3"/>
        <w:ind w:firstLine="708"/>
        <w:jc w:val="center"/>
        <w:rPr>
          <w:b/>
          <w:lang w:eastAsia="ru-RU"/>
        </w:rPr>
      </w:pPr>
      <w:r w:rsidRPr="00FF3108">
        <w:rPr>
          <w:b/>
          <w:lang w:eastAsia="ru-RU"/>
        </w:rPr>
        <w:t>5</w:t>
      </w:r>
      <w:r w:rsidR="00177382" w:rsidRPr="00FF3108">
        <w:rPr>
          <w:b/>
          <w:lang w:eastAsia="ru-RU"/>
        </w:rPr>
        <w:t xml:space="preserve">. </w:t>
      </w:r>
      <w:r w:rsidR="003C029E" w:rsidRPr="003C029E">
        <w:rPr>
          <w:b/>
          <w:lang w:eastAsia="ru-RU"/>
        </w:rPr>
        <w:t>Порядок обезличивания персональных данных</w:t>
      </w:r>
    </w:p>
    <w:p w:rsidR="0094109C" w:rsidRPr="00FF3108" w:rsidRDefault="0094109C" w:rsidP="00FF3108">
      <w:pPr>
        <w:pStyle w:val="a3"/>
        <w:ind w:firstLine="708"/>
        <w:jc w:val="center"/>
        <w:rPr>
          <w:b/>
          <w:lang w:eastAsia="ru-RU"/>
        </w:rPr>
      </w:pPr>
    </w:p>
    <w:p w:rsidR="003C029E" w:rsidRDefault="00FF3108" w:rsidP="003C029E">
      <w:pPr>
        <w:pStyle w:val="a3"/>
        <w:ind w:firstLine="708"/>
        <w:jc w:val="both"/>
      </w:pPr>
      <w:r>
        <w:rPr>
          <w:lang w:eastAsia="ru-RU"/>
        </w:rPr>
        <w:t>5</w:t>
      </w:r>
      <w:r w:rsidR="00177382">
        <w:rPr>
          <w:lang w:eastAsia="ru-RU"/>
        </w:rPr>
        <w:t>.1.</w:t>
      </w:r>
      <w:r w:rsidR="00214E05">
        <w:t xml:space="preserve"> </w:t>
      </w:r>
      <w:r w:rsidR="003C029E">
        <w:t>В случае невозможности уничтожения персональных данных они подлежат обезличиванию, в том числе для статистических и иных исследовательских целей.</w:t>
      </w:r>
    </w:p>
    <w:p w:rsidR="003C029E" w:rsidRDefault="003C029E" w:rsidP="003C029E">
      <w:pPr>
        <w:pStyle w:val="a3"/>
        <w:ind w:firstLine="708"/>
        <w:jc w:val="both"/>
      </w:pPr>
      <w:r>
        <w:t>5.2. Способы обезличивания при условии дальнейшей обработки персональных данных:</w:t>
      </w:r>
    </w:p>
    <w:p w:rsidR="003C029E" w:rsidRDefault="003C029E" w:rsidP="003C029E">
      <w:pPr>
        <w:pStyle w:val="a3"/>
        <w:numPr>
          <w:ilvl w:val="0"/>
          <w:numId w:val="25"/>
        </w:numPr>
        <w:jc w:val="both"/>
      </w:pPr>
      <w:r>
        <w:t>замена части данных идентификаторами;</w:t>
      </w:r>
    </w:p>
    <w:p w:rsidR="003C029E" w:rsidRDefault="003C029E" w:rsidP="003C029E">
      <w:pPr>
        <w:pStyle w:val="a3"/>
        <w:numPr>
          <w:ilvl w:val="0"/>
          <w:numId w:val="25"/>
        </w:numPr>
        <w:jc w:val="both"/>
      </w:pPr>
      <w:r>
        <w:t>обобщение, изменение или удаление части данных;</w:t>
      </w:r>
    </w:p>
    <w:p w:rsidR="003C029E" w:rsidRDefault="003C029E" w:rsidP="003C029E">
      <w:pPr>
        <w:pStyle w:val="a3"/>
        <w:numPr>
          <w:ilvl w:val="0"/>
          <w:numId w:val="25"/>
        </w:numPr>
        <w:jc w:val="both"/>
      </w:pPr>
      <w:r>
        <w:t>деление данных на части и обработка в разных информационных системах;</w:t>
      </w:r>
    </w:p>
    <w:p w:rsidR="003C029E" w:rsidRDefault="003C029E" w:rsidP="003C029E">
      <w:pPr>
        <w:pStyle w:val="a3"/>
        <w:numPr>
          <w:ilvl w:val="0"/>
          <w:numId w:val="25"/>
        </w:numPr>
        <w:jc w:val="both"/>
      </w:pPr>
      <w:r>
        <w:t>перемешивание данных.</w:t>
      </w:r>
    </w:p>
    <w:p w:rsidR="003C029E" w:rsidRDefault="003C029E" w:rsidP="003C029E">
      <w:pPr>
        <w:pStyle w:val="a3"/>
        <w:ind w:firstLine="708"/>
        <w:jc w:val="both"/>
      </w:pPr>
      <w:r>
        <w:t>5.3. Ответственным за обезличивание персональных данных является работник, ответственный за организацию обработки персональных данных.</w:t>
      </w:r>
    </w:p>
    <w:p w:rsidR="003C029E" w:rsidRDefault="003C029E" w:rsidP="003C029E">
      <w:pPr>
        <w:pStyle w:val="a3"/>
        <w:ind w:firstLine="708"/>
        <w:jc w:val="both"/>
      </w:pPr>
      <w:r>
        <w:t xml:space="preserve">5.4. Решение о необходимости обезличивания персональных данных и способе обезличивания принимает </w:t>
      </w:r>
      <w:proofErr w:type="gramStart"/>
      <w:r>
        <w:t>ответственный</w:t>
      </w:r>
      <w:proofErr w:type="gramEnd"/>
      <w:r>
        <w:t xml:space="preserve"> за организацию обработки персональных данных.</w:t>
      </w:r>
    </w:p>
    <w:p w:rsidR="003C029E" w:rsidRDefault="003C029E" w:rsidP="003C029E">
      <w:pPr>
        <w:pStyle w:val="a3"/>
        <w:ind w:firstLine="708"/>
        <w:jc w:val="both"/>
      </w:pPr>
      <w:r>
        <w:t>5.5. Обезличенные персональные данные не подлежат разглашению и нарушению конфиденциальности.</w:t>
      </w:r>
    </w:p>
    <w:p w:rsidR="003C029E" w:rsidRDefault="003C029E" w:rsidP="003C029E">
      <w:pPr>
        <w:pStyle w:val="a3"/>
        <w:ind w:firstLine="708"/>
        <w:jc w:val="both"/>
      </w:pPr>
      <w:r>
        <w:t>5.6. Обезличенные персональные данные могут обрабатываться с использованием и без использования средств автоматизации.</w:t>
      </w:r>
    </w:p>
    <w:p w:rsidR="003C029E" w:rsidRDefault="003C029E" w:rsidP="003C029E">
      <w:pPr>
        <w:pStyle w:val="a3"/>
        <w:ind w:firstLine="708"/>
        <w:jc w:val="both"/>
      </w:pPr>
      <w:r>
        <w:t>5.7. При использовании процедуры обезличивания не допускается совместное хранение персональных данных и обезличенных данных.</w:t>
      </w:r>
    </w:p>
    <w:p w:rsidR="003C029E" w:rsidRDefault="003C029E" w:rsidP="003C029E">
      <w:pPr>
        <w:pStyle w:val="a3"/>
        <w:ind w:firstLine="708"/>
        <w:jc w:val="both"/>
      </w:pPr>
      <w:r>
        <w:t xml:space="preserve">5.8. В процессе обработки обезличенных данных в случаях, установленных законодательством Российской Федерации, может производиться </w:t>
      </w:r>
      <w:proofErr w:type="spellStart"/>
      <w:r>
        <w:t>деобезличивание</w:t>
      </w:r>
      <w:proofErr w:type="spellEnd"/>
      <w:r>
        <w:t xml:space="preserve">. После обработки персональные данные, полученные в результате такого </w:t>
      </w:r>
      <w:proofErr w:type="spellStart"/>
      <w:r>
        <w:t>деобезличивания</w:t>
      </w:r>
      <w:proofErr w:type="spellEnd"/>
      <w:r>
        <w:t>, уничтожаются.</w:t>
      </w:r>
    </w:p>
    <w:p w:rsidR="003C029E" w:rsidRDefault="003C029E" w:rsidP="00214E05">
      <w:pPr>
        <w:pStyle w:val="a3"/>
        <w:ind w:firstLine="708"/>
        <w:jc w:val="both"/>
      </w:pPr>
    </w:p>
    <w:p w:rsidR="003C029E" w:rsidRDefault="003C029E" w:rsidP="00214E05">
      <w:pPr>
        <w:pStyle w:val="a3"/>
        <w:ind w:firstLine="708"/>
        <w:jc w:val="both"/>
      </w:pPr>
    </w:p>
    <w:p w:rsidR="00280550" w:rsidRDefault="00280550" w:rsidP="00017A12">
      <w:pPr>
        <w:pStyle w:val="a3"/>
        <w:jc w:val="both"/>
        <w:rPr>
          <w:lang w:eastAsia="ru-RU"/>
        </w:rPr>
      </w:pPr>
    </w:p>
    <w:p w:rsidR="003C029E" w:rsidRDefault="003C029E" w:rsidP="00017A12">
      <w:pPr>
        <w:pStyle w:val="a3"/>
        <w:jc w:val="both"/>
        <w:rPr>
          <w:lang w:eastAsia="ru-RU"/>
        </w:rPr>
      </w:pPr>
    </w:p>
    <w:p w:rsidR="003C029E" w:rsidRDefault="003C029E" w:rsidP="00017A12">
      <w:pPr>
        <w:pStyle w:val="a3"/>
        <w:jc w:val="both"/>
        <w:rPr>
          <w:lang w:eastAsia="ru-RU"/>
        </w:rPr>
      </w:pPr>
    </w:p>
    <w:p w:rsidR="003C029E" w:rsidRDefault="003C029E" w:rsidP="00017A12">
      <w:pPr>
        <w:pStyle w:val="a3"/>
        <w:jc w:val="both"/>
        <w:rPr>
          <w:lang w:eastAsia="ru-RU"/>
        </w:rPr>
      </w:pPr>
    </w:p>
    <w:p w:rsidR="003C029E" w:rsidRDefault="003C029E" w:rsidP="00017A12">
      <w:pPr>
        <w:pStyle w:val="a3"/>
        <w:jc w:val="both"/>
        <w:rPr>
          <w:lang w:eastAsia="ru-RU"/>
        </w:rPr>
      </w:pPr>
    </w:p>
    <w:p w:rsidR="003C029E" w:rsidRDefault="003C029E" w:rsidP="00017A12">
      <w:pPr>
        <w:pStyle w:val="a3"/>
        <w:jc w:val="both"/>
        <w:rPr>
          <w:lang w:eastAsia="ru-RU"/>
        </w:rPr>
      </w:pPr>
    </w:p>
    <w:p w:rsidR="003C029E" w:rsidRDefault="003C029E" w:rsidP="00017A12">
      <w:pPr>
        <w:pStyle w:val="a3"/>
        <w:jc w:val="both"/>
        <w:rPr>
          <w:lang w:eastAsia="ru-RU"/>
        </w:rPr>
      </w:pPr>
    </w:p>
    <w:p w:rsidR="003C029E" w:rsidRDefault="003C029E" w:rsidP="00017A12">
      <w:pPr>
        <w:pStyle w:val="a3"/>
        <w:jc w:val="both"/>
        <w:rPr>
          <w:lang w:eastAsia="ru-RU"/>
        </w:rPr>
      </w:pPr>
    </w:p>
    <w:p w:rsidR="003C029E" w:rsidRDefault="003C029E" w:rsidP="00017A12">
      <w:pPr>
        <w:pStyle w:val="a3"/>
        <w:jc w:val="both"/>
        <w:rPr>
          <w:lang w:eastAsia="ru-RU"/>
        </w:rPr>
      </w:pPr>
    </w:p>
    <w:p w:rsidR="003C029E" w:rsidRDefault="003C029E" w:rsidP="00017A12">
      <w:pPr>
        <w:pStyle w:val="a3"/>
        <w:jc w:val="both"/>
        <w:rPr>
          <w:lang w:eastAsia="ru-RU"/>
        </w:rPr>
      </w:pPr>
    </w:p>
    <w:p w:rsidR="003C029E" w:rsidRDefault="003C029E" w:rsidP="00017A12">
      <w:pPr>
        <w:pStyle w:val="a3"/>
        <w:jc w:val="both"/>
        <w:rPr>
          <w:lang w:eastAsia="ru-RU"/>
        </w:rPr>
      </w:pPr>
    </w:p>
    <w:p w:rsidR="003C029E" w:rsidRDefault="003C029E" w:rsidP="00017A12">
      <w:pPr>
        <w:pStyle w:val="a3"/>
        <w:jc w:val="both"/>
        <w:rPr>
          <w:lang w:eastAsia="ru-RU"/>
        </w:rPr>
      </w:pPr>
    </w:p>
    <w:p w:rsidR="003C029E" w:rsidRDefault="003C029E" w:rsidP="00017A12">
      <w:pPr>
        <w:pStyle w:val="a3"/>
        <w:jc w:val="both"/>
        <w:rPr>
          <w:lang w:eastAsia="ru-RU"/>
        </w:rPr>
      </w:pPr>
    </w:p>
    <w:p w:rsidR="003C029E" w:rsidRDefault="003C029E" w:rsidP="00017A12">
      <w:pPr>
        <w:pStyle w:val="a3"/>
        <w:jc w:val="both"/>
        <w:rPr>
          <w:lang w:eastAsia="ru-RU"/>
        </w:rPr>
      </w:pPr>
    </w:p>
    <w:p w:rsidR="003C029E" w:rsidRDefault="003C029E" w:rsidP="00017A12">
      <w:pPr>
        <w:pStyle w:val="a3"/>
        <w:jc w:val="both"/>
        <w:rPr>
          <w:lang w:eastAsia="ru-RU"/>
        </w:rPr>
      </w:pPr>
    </w:p>
    <w:p w:rsidR="003C029E" w:rsidRDefault="003C029E" w:rsidP="00017A12">
      <w:pPr>
        <w:pStyle w:val="a3"/>
        <w:jc w:val="both"/>
        <w:rPr>
          <w:lang w:eastAsia="ru-RU"/>
        </w:rPr>
      </w:pPr>
    </w:p>
    <w:p w:rsidR="003C029E" w:rsidRDefault="003C029E" w:rsidP="00017A12">
      <w:pPr>
        <w:pStyle w:val="a3"/>
        <w:jc w:val="both"/>
        <w:rPr>
          <w:lang w:eastAsia="ru-RU"/>
        </w:rPr>
      </w:pPr>
    </w:p>
    <w:p w:rsidR="003C029E" w:rsidRPr="003B5722" w:rsidRDefault="003C029E" w:rsidP="003B5722">
      <w:pPr>
        <w:pStyle w:val="a3"/>
        <w:jc w:val="right"/>
        <w:rPr>
          <w:rFonts w:eastAsia="Times New Roman"/>
          <w:color w:val="000000"/>
        </w:rPr>
      </w:pPr>
      <w:r w:rsidRPr="003C029E">
        <w:rPr>
          <w:rFonts w:eastAsia="Times New Roman"/>
          <w:color w:val="000000"/>
        </w:rPr>
        <w:lastRenderedPageBreak/>
        <w:t>Приложение № 1</w:t>
      </w:r>
      <w:r w:rsidRPr="003C029E">
        <w:rPr>
          <w:rFonts w:eastAsia="Times New Roman"/>
          <w:b/>
          <w:bCs/>
          <w:color w:val="000000"/>
        </w:rPr>
        <w:t xml:space="preserve"> </w:t>
      </w:r>
    </w:p>
    <w:p w:rsidR="003C029E" w:rsidRDefault="003C029E" w:rsidP="003C029E">
      <w:pPr>
        <w:pStyle w:val="a3"/>
        <w:jc w:val="right"/>
        <w:rPr>
          <w:rFonts w:eastAsia="Times New Roman"/>
          <w:b/>
          <w:bCs/>
          <w:color w:val="000000"/>
        </w:rPr>
      </w:pPr>
    </w:p>
    <w:p w:rsidR="003C029E" w:rsidRDefault="003C029E" w:rsidP="003C029E">
      <w:pPr>
        <w:pStyle w:val="a3"/>
        <w:jc w:val="center"/>
        <w:rPr>
          <w:rFonts w:eastAsia="Times New Roman"/>
          <w:b/>
          <w:bCs/>
          <w:color w:val="000000"/>
        </w:rPr>
      </w:pPr>
      <w:r w:rsidRPr="003C029E">
        <w:rPr>
          <w:rFonts w:eastAsia="Times New Roman"/>
          <w:b/>
          <w:bCs/>
          <w:color w:val="000000"/>
        </w:rPr>
        <w:t>А К Т</w:t>
      </w:r>
    </w:p>
    <w:p w:rsidR="003C029E" w:rsidRDefault="003C029E" w:rsidP="009F2EF2">
      <w:pPr>
        <w:pStyle w:val="a3"/>
        <w:rPr>
          <w:rFonts w:eastAsia="Times New Roman"/>
          <w:b/>
          <w:bCs/>
          <w:color w:val="000000"/>
        </w:rPr>
      </w:pPr>
    </w:p>
    <w:p w:rsidR="003C029E" w:rsidRDefault="003C029E" w:rsidP="003C029E">
      <w:pPr>
        <w:pStyle w:val="a3"/>
        <w:jc w:val="center"/>
        <w:rPr>
          <w:rFonts w:eastAsia="Times New Roman"/>
          <w:b/>
          <w:bCs/>
          <w:color w:val="000000"/>
        </w:rPr>
      </w:pPr>
      <w:r w:rsidRPr="003C029E">
        <w:rPr>
          <w:rFonts w:eastAsia="Times New Roman"/>
          <w:b/>
          <w:bCs/>
          <w:color w:val="000000"/>
        </w:rPr>
        <w:t xml:space="preserve">о выделении к уничтожению носителей, </w:t>
      </w:r>
    </w:p>
    <w:p w:rsidR="003C029E" w:rsidRDefault="003C029E" w:rsidP="003C029E">
      <w:pPr>
        <w:pStyle w:val="a3"/>
        <w:jc w:val="center"/>
        <w:rPr>
          <w:rFonts w:eastAsia="Times New Roman"/>
          <w:b/>
          <w:bCs/>
          <w:color w:val="000000"/>
        </w:rPr>
      </w:pPr>
      <w:proofErr w:type="gramStart"/>
      <w:r w:rsidRPr="003C029E">
        <w:rPr>
          <w:rFonts w:eastAsia="Times New Roman"/>
          <w:b/>
          <w:bCs/>
          <w:color w:val="000000"/>
        </w:rPr>
        <w:t>содержащих</w:t>
      </w:r>
      <w:proofErr w:type="gramEnd"/>
      <w:r w:rsidRPr="003C029E">
        <w:rPr>
          <w:rFonts w:eastAsia="Times New Roman"/>
          <w:b/>
          <w:bCs/>
          <w:color w:val="000000"/>
        </w:rPr>
        <w:t xml:space="preserve"> персональные данные</w:t>
      </w:r>
    </w:p>
    <w:p w:rsidR="009F2EF2" w:rsidRDefault="009F2EF2" w:rsidP="003C029E">
      <w:pPr>
        <w:pStyle w:val="a3"/>
        <w:jc w:val="center"/>
        <w:rPr>
          <w:rFonts w:eastAsia="Times New Roman"/>
          <w:color w:val="000000"/>
        </w:rPr>
      </w:pPr>
    </w:p>
    <w:p w:rsidR="003C029E" w:rsidRDefault="009F2EF2" w:rsidP="003C029E">
      <w:pPr>
        <w:pStyle w:val="a3"/>
        <w:jc w:val="right"/>
        <w:rPr>
          <w:rFonts w:eastAsia="Times New Roman"/>
          <w:color w:val="000000"/>
        </w:rPr>
      </w:pPr>
      <w:r w:rsidRPr="003C029E">
        <w:rPr>
          <w:rFonts w:eastAsia="Times New Roman"/>
          <w:bCs/>
          <w:color w:val="000000"/>
        </w:rPr>
        <w:t xml:space="preserve">№ _______ </w:t>
      </w:r>
      <w:r>
        <w:rPr>
          <w:rFonts w:eastAsia="Times New Roman"/>
          <w:bCs/>
          <w:color w:val="000000"/>
        </w:rPr>
        <w:t xml:space="preserve">                                                                                                          </w:t>
      </w:r>
      <w:r w:rsidRPr="003C029E">
        <w:rPr>
          <w:rFonts w:eastAsia="Times New Roman"/>
          <w:bCs/>
          <w:color w:val="000000"/>
        </w:rPr>
        <w:t>от 22.04.2025</w:t>
      </w:r>
    </w:p>
    <w:p w:rsidR="003C029E" w:rsidRDefault="003C029E" w:rsidP="003C029E">
      <w:pPr>
        <w:pStyle w:val="a3"/>
        <w:jc w:val="right"/>
        <w:rPr>
          <w:lang w:eastAsia="ru-RU"/>
        </w:rPr>
      </w:pPr>
    </w:p>
    <w:p w:rsidR="003C029E" w:rsidRDefault="003C029E" w:rsidP="003C029E">
      <w:pPr>
        <w:pStyle w:val="a3"/>
        <w:ind w:firstLine="708"/>
        <w:jc w:val="both"/>
      </w:pPr>
      <w:r w:rsidRPr="003C029E">
        <w:t>На основании требований законодательства Российской Федерации о персональных</w:t>
      </w:r>
      <w:r>
        <w:rPr>
          <w:sz w:val="22"/>
          <w:szCs w:val="22"/>
        </w:rPr>
        <w:t xml:space="preserve"> </w:t>
      </w:r>
      <w:r w:rsidRPr="003C029E">
        <w:t>данных</w:t>
      </w:r>
      <w:r w:rsidRPr="003C029E">
        <w:rPr>
          <w:lang w:val="en-US"/>
        </w:rPr>
        <w:t> </w:t>
      </w:r>
      <w:r w:rsidRPr="003C029E">
        <w:t xml:space="preserve">и локальных нормативных актов </w:t>
      </w:r>
      <w:r>
        <w:t xml:space="preserve">МУДО «Шумиловская ДШИ» </w:t>
      </w:r>
      <w:r w:rsidRPr="003C029E">
        <w:t xml:space="preserve"> комиссия по уничтожению персональных данных отобрала к уничтожению носители, содержащие персональные данные:</w:t>
      </w:r>
    </w:p>
    <w:p w:rsidR="003C029E" w:rsidRPr="003C029E" w:rsidRDefault="003C029E" w:rsidP="003C029E">
      <w:pPr>
        <w:pStyle w:val="a3"/>
        <w:ind w:firstLine="708"/>
        <w:jc w:val="both"/>
      </w:pPr>
    </w:p>
    <w:tbl>
      <w:tblPr>
        <w:tblW w:w="5110" w:type="pct"/>
        <w:tblLook w:val="0600" w:firstRow="0" w:lastRow="0" w:firstColumn="0" w:lastColumn="0" w:noHBand="1" w:noVBand="1"/>
      </w:tblPr>
      <w:tblGrid>
        <w:gridCol w:w="576"/>
        <w:gridCol w:w="2055"/>
        <w:gridCol w:w="797"/>
        <w:gridCol w:w="902"/>
        <w:gridCol w:w="950"/>
        <w:gridCol w:w="1220"/>
        <w:gridCol w:w="1797"/>
        <w:gridCol w:w="1417"/>
      </w:tblGrid>
      <w:tr w:rsidR="003C029E" w:rsidRPr="003C029E" w:rsidTr="009F2E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29E" w:rsidRPr="003C029E" w:rsidRDefault="003C029E" w:rsidP="003C02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r w:rsidRPr="003C029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№</w:t>
            </w:r>
            <w:r w:rsidRPr="003C029E">
              <w:rPr>
                <w:rFonts w:eastAsia="Times New Roman"/>
                <w:sz w:val="20"/>
                <w:szCs w:val="20"/>
                <w:lang w:val="en-US"/>
              </w:rPr>
              <w:br/>
            </w:r>
            <w:r w:rsidRPr="003C029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29E" w:rsidRPr="003C029E" w:rsidRDefault="003C029E" w:rsidP="003C02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029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Заголовок</w:t>
            </w:r>
            <w:r w:rsidRPr="003C029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3C029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дела</w:t>
            </w:r>
            <w:r w:rsidRPr="003C029E">
              <w:rPr>
                <w:rFonts w:eastAsia="Times New Roman"/>
                <w:sz w:val="20"/>
                <w:szCs w:val="20"/>
              </w:rPr>
              <w:br/>
            </w:r>
            <w:r w:rsidRPr="003C029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(групповой</w:t>
            </w:r>
            <w:r w:rsidRPr="003C029E">
              <w:rPr>
                <w:rFonts w:eastAsia="Times New Roman"/>
                <w:sz w:val="20"/>
                <w:szCs w:val="20"/>
              </w:rPr>
              <w:br/>
            </w:r>
            <w:r w:rsidRPr="003C029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заголовок</w:t>
            </w:r>
            <w:r w:rsidRPr="003C029E">
              <w:rPr>
                <w:rFonts w:eastAsia="Times New Roman"/>
                <w:sz w:val="20"/>
                <w:szCs w:val="20"/>
              </w:rPr>
              <w:br/>
            </w:r>
            <w:r w:rsidRPr="003C029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документов)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29E" w:rsidRPr="003C029E" w:rsidRDefault="003C029E" w:rsidP="003C02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3C029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Носите</w:t>
            </w:r>
            <w:proofErr w:type="spellEnd"/>
            <w:r w:rsidRPr="003C029E">
              <w:rPr>
                <w:rFonts w:eastAsia="Times New Roman"/>
                <w:sz w:val="20"/>
                <w:szCs w:val="20"/>
                <w:lang w:val="en-US"/>
              </w:rPr>
              <w:br/>
            </w:r>
            <w:proofErr w:type="spellStart"/>
            <w:r w:rsidRPr="003C029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29E" w:rsidRPr="003C029E" w:rsidRDefault="003C029E" w:rsidP="003C02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3C029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Номе</w:t>
            </w:r>
            <w:proofErr w:type="spellEnd"/>
            <w:r w:rsidRPr="003C029E">
              <w:rPr>
                <w:rFonts w:eastAsia="Times New Roman"/>
                <w:sz w:val="20"/>
                <w:szCs w:val="20"/>
                <w:lang w:val="en-US"/>
              </w:rPr>
              <w:br/>
            </w:r>
            <w:r w:rsidRPr="003C029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р</w:t>
            </w:r>
            <w:r w:rsidRPr="003C029E">
              <w:rPr>
                <w:rFonts w:eastAsia="Times New Roman"/>
                <w:sz w:val="20"/>
                <w:szCs w:val="20"/>
                <w:lang w:val="en-US"/>
              </w:rPr>
              <w:br/>
            </w:r>
            <w:proofErr w:type="spellStart"/>
            <w:r w:rsidRPr="003C029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описи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29E" w:rsidRPr="003C029E" w:rsidRDefault="003C029E" w:rsidP="003C02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029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Номер</w:t>
            </w:r>
            <w:r w:rsidRPr="003C029E">
              <w:rPr>
                <w:rFonts w:eastAsia="Times New Roman"/>
                <w:sz w:val="20"/>
                <w:szCs w:val="20"/>
              </w:rPr>
              <w:br/>
            </w:r>
            <w:r w:rsidRPr="003C029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ед. хр.</w:t>
            </w:r>
            <w:r w:rsidRPr="003C029E">
              <w:rPr>
                <w:rFonts w:eastAsia="Times New Roman"/>
                <w:sz w:val="20"/>
                <w:szCs w:val="20"/>
              </w:rPr>
              <w:br/>
            </w:r>
            <w:r w:rsidRPr="003C029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по</w:t>
            </w:r>
            <w:r w:rsidRPr="003C029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3C029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описи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29E" w:rsidRPr="003C029E" w:rsidRDefault="003C029E" w:rsidP="003C02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3C029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Количество</w:t>
            </w:r>
            <w:proofErr w:type="spellEnd"/>
            <w:r w:rsidRPr="003C029E">
              <w:rPr>
                <w:rFonts w:eastAsia="Times New Roman"/>
                <w:sz w:val="20"/>
                <w:szCs w:val="20"/>
                <w:lang w:val="en-US"/>
              </w:rPr>
              <w:br/>
            </w:r>
            <w:proofErr w:type="spellStart"/>
            <w:r w:rsidRPr="003C029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ед</w:t>
            </w:r>
            <w:proofErr w:type="spellEnd"/>
            <w:r w:rsidRPr="003C029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. </w:t>
            </w:r>
            <w:proofErr w:type="spellStart"/>
            <w:proofErr w:type="gramStart"/>
            <w:r w:rsidRPr="003C029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хр</w:t>
            </w:r>
            <w:proofErr w:type="spellEnd"/>
            <w:proofErr w:type="gramEnd"/>
            <w:r w:rsidRPr="003C029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.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29E" w:rsidRPr="003C029E" w:rsidRDefault="003C029E" w:rsidP="003C02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</w:rPr>
            </w:pPr>
            <w:r w:rsidRPr="003C029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Сроки</w:t>
            </w:r>
            <w:r w:rsidRPr="003C029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3C029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хранения</w:t>
            </w:r>
            <w:r w:rsidRPr="003C029E">
              <w:rPr>
                <w:rFonts w:eastAsia="Times New Roman"/>
                <w:sz w:val="20"/>
                <w:szCs w:val="20"/>
              </w:rPr>
              <w:br/>
            </w:r>
            <w:r w:rsidRPr="003C029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и</w:t>
            </w:r>
            <w:r w:rsidRPr="003C029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3C029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номера</w:t>
            </w:r>
            <w:r w:rsidRPr="003C029E">
              <w:rPr>
                <w:rFonts w:eastAsia="Times New Roman"/>
                <w:sz w:val="20"/>
                <w:szCs w:val="20"/>
              </w:rPr>
              <w:br/>
            </w:r>
            <w:r w:rsidRPr="003C029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статей</w:t>
            </w:r>
            <w:r w:rsidRPr="003C029E">
              <w:rPr>
                <w:rFonts w:eastAsia="Times New Roman"/>
                <w:sz w:val="20"/>
                <w:szCs w:val="20"/>
              </w:rPr>
              <w:br/>
            </w:r>
            <w:r w:rsidRPr="003C029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по</w:t>
            </w:r>
            <w:r w:rsidRPr="003C029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  <w:r w:rsidRPr="003C029E">
              <w:rPr>
                <w:rFonts w:eastAsia="Times New Roman"/>
                <w:b/>
                <w:bCs/>
                <w:color w:val="000000"/>
                <w:sz w:val="20"/>
                <w:szCs w:val="20"/>
              </w:rPr>
              <w:t>перечню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29E" w:rsidRPr="003C029E" w:rsidRDefault="003C029E" w:rsidP="003C029E">
            <w:pPr>
              <w:spacing w:before="100" w:beforeAutospacing="1" w:after="100" w:afterAutospacing="1" w:line="240" w:lineRule="auto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3C029E">
              <w:rPr>
                <w:rFonts w:eastAsia="Times New Roman"/>
                <w:b/>
                <w:bCs/>
                <w:color w:val="000000"/>
                <w:sz w:val="20"/>
                <w:szCs w:val="20"/>
                <w:lang w:val="en-US"/>
              </w:rPr>
              <w:t>Примечание</w:t>
            </w:r>
            <w:proofErr w:type="spellEnd"/>
          </w:p>
        </w:tc>
      </w:tr>
      <w:tr w:rsidR="003C029E" w:rsidRPr="003C029E" w:rsidTr="009F2E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C029E" w:rsidRDefault="003C029E" w:rsidP="003C029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3C029E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C029E" w:rsidRDefault="003C029E" w:rsidP="003C029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3C029E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C029E" w:rsidRDefault="003C029E" w:rsidP="003C029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3C029E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C029E" w:rsidRDefault="003C029E" w:rsidP="003C029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3C029E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C029E" w:rsidRDefault="003C029E" w:rsidP="003C029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3C029E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C029E" w:rsidRDefault="003C029E" w:rsidP="003C029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3C029E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&lt;…&gt;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C029E" w:rsidRDefault="003C029E" w:rsidP="003C029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3C029E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&lt;…&gt;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C029E" w:rsidRDefault="003C029E" w:rsidP="003C029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3C029E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&lt;…&gt;</w:t>
            </w:r>
          </w:p>
        </w:tc>
      </w:tr>
      <w:tr w:rsidR="003C029E" w:rsidRPr="003C029E" w:rsidTr="009F2E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C029E" w:rsidRDefault="003C029E" w:rsidP="003C029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3C029E">
              <w:rPr>
                <w:rFonts w:eastAsia="Times New Roman"/>
                <w:color w:val="000000"/>
                <w:sz w:val="20"/>
                <w:szCs w:val="20"/>
                <w:lang w:val="en-US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C029E" w:rsidRDefault="003C029E" w:rsidP="003C029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3C029E">
              <w:rPr>
                <w:rFonts w:eastAsia="Times New Roman"/>
                <w:color w:val="000000"/>
                <w:sz w:val="20"/>
                <w:szCs w:val="20"/>
                <w:lang w:val="en-US"/>
              </w:rPr>
              <w:t>График</w:t>
            </w:r>
            <w:proofErr w:type="spellEnd"/>
            <w:r w:rsidRPr="003C029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029E">
              <w:rPr>
                <w:rFonts w:eastAsia="Times New Roman"/>
                <w:color w:val="000000"/>
                <w:sz w:val="20"/>
                <w:szCs w:val="20"/>
                <w:lang w:val="en-US"/>
              </w:rPr>
              <w:t>отпусков</w:t>
            </w:r>
            <w:proofErr w:type="spellEnd"/>
            <w:r w:rsidRPr="003C029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C029E">
              <w:rPr>
                <w:rFonts w:eastAsia="Times New Roman"/>
                <w:color w:val="000000"/>
                <w:sz w:val="20"/>
                <w:szCs w:val="20"/>
                <w:lang w:val="en-US"/>
              </w:rPr>
              <w:t>за</w:t>
            </w:r>
            <w:proofErr w:type="spellEnd"/>
            <w:r w:rsidRPr="003C029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 2020 </w:t>
            </w:r>
            <w:proofErr w:type="spellStart"/>
            <w:r w:rsidRPr="003C029E">
              <w:rPr>
                <w:rFonts w:eastAsia="Times New Roman"/>
                <w:color w:val="000000"/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C029E" w:rsidRDefault="003C029E" w:rsidP="003C029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3C029E">
              <w:rPr>
                <w:rFonts w:eastAsia="Times New Roman"/>
                <w:color w:val="000000"/>
                <w:sz w:val="20"/>
                <w:szCs w:val="20"/>
                <w:lang w:val="en-US"/>
              </w:rPr>
              <w:t>Бумага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C029E" w:rsidRDefault="003C029E" w:rsidP="003C029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3C029E">
              <w:rPr>
                <w:rFonts w:eastAsia="Times New Roman"/>
                <w:color w:val="000000"/>
                <w:sz w:val="20"/>
                <w:szCs w:val="20"/>
                <w:lang w:val="en-US"/>
              </w:rPr>
              <w:t>05/2015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C029E" w:rsidRDefault="003C029E" w:rsidP="003C029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3C029E">
              <w:rPr>
                <w:rFonts w:eastAsia="Times New Roman"/>
                <w:color w:val="000000"/>
                <w:sz w:val="20"/>
                <w:szCs w:val="20"/>
                <w:lang w:val="en-US"/>
              </w:rPr>
              <w:t>05-15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C029E" w:rsidRDefault="003C029E" w:rsidP="003C029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3C029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C029E" w:rsidRDefault="003C029E" w:rsidP="003C029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3C029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3 </w:t>
            </w:r>
            <w:proofErr w:type="spellStart"/>
            <w:r w:rsidRPr="003C029E">
              <w:rPr>
                <w:rFonts w:eastAsia="Times New Roman"/>
                <w:color w:val="000000"/>
                <w:sz w:val="20"/>
                <w:szCs w:val="20"/>
                <w:lang w:val="en-US"/>
              </w:rPr>
              <w:t>года</w:t>
            </w:r>
            <w:proofErr w:type="spellEnd"/>
            <w:r w:rsidRPr="003C029E"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3C029E">
              <w:rPr>
                <w:rFonts w:eastAsia="Times New Roman"/>
                <w:sz w:val="20"/>
                <w:szCs w:val="20"/>
                <w:lang w:val="en-US"/>
              </w:rPr>
              <w:br/>
            </w:r>
            <w:proofErr w:type="spellStart"/>
            <w:r w:rsidRPr="003C029E">
              <w:rPr>
                <w:rFonts w:eastAsia="Times New Roman"/>
                <w:color w:val="000000"/>
                <w:sz w:val="20"/>
                <w:szCs w:val="20"/>
                <w:lang w:val="en-US"/>
              </w:rPr>
              <w:t>статья</w:t>
            </w:r>
            <w:proofErr w:type="spellEnd"/>
            <w:r w:rsidRPr="003C029E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453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C029E" w:rsidRDefault="003C029E" w:rsidP="003C029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3C029E">
              <w:rPr>
                <w:rFonts w:eastAsia="Times New Roman"/>
                <w:color w:val="000000"/>
                <w:sz w:val="20"/>
                <w:szCs w:val="20"/>
                <w:lang w:val="en-US"/>
              </w:rPr>
              <w:t>—</w:t>
            </w:r>
          </w:p>
        </w:tc>
      </w:tr>
      <w:tr w:rsidR="003C029E" w:rsidRPr="003C029E" w:rsidTr="009F2E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C029E" w:rsidRDefault="003C029E" w:rsidP="003C029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3C029E">
              <w:rPr>
                <w:rFonts w:eastAsia="Times New Roman"/>
                <w:color w:val="000000"/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C029E" w:rsidRDefault="003C029E" w:rsidP="003C029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</w:rPr>
            </w:pPr>
            <w:r w:rsidRPr="003C029E">
              <w:rPr>
                <w:rFonts w:eastAsia="Times New Roman"/>
                <w:color w:val="000000"/>
                <w:sz w:val="20"/>
                <w:szCs w:val="20"/>
              </w:rPr>
              <w:t>Табель учета рабочего времени за 2017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C029E" w:rsidRDefault="003C029E" w:rsidP="003C029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proofErr w:type="spellStart"/>
            <w:r w:rsidRPr="003C029E">
              <w:rPr>
                <w:rFonts w:eastAsia="Times New Roman"/>
                <w:color w:val="000000"/>
                <w:sz w:val="20"/>
                <w:szCs w:val="20"/>
                <w:lang w:val="en-US"/>
              </w:rPr>
              <w:t>Бумага</w:t>
            </w:r>
            <w:proofErr w:type="spellEnd"/>
          </w:p>
        </w:tc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C029E" w:rsidRDefault="003C029E" w:rsidP="003C029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3C029E">
              <w:rPr>
                <w:rFonts w:eastAsia="Times New Roman"/>
                <w:color w:val="000000"/>
                <w:sz w:val="20"/>
                <w:szCs w:val="20"/>
                <w:lang w:val="en-US"/>
              </w:rPr>
              <w:t>05/2011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C029E" w:rsidRDefault="003C029E" w:rsidP="003C029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3C029E">
              <w:rPr>
                <w:rFonts w:eastAsia="Times New Roman"/>
                <w:color w:val="000000"/>
                <w:sz w:val="20"/>
                <w:szCs w:val="20"/>
                <w:lang w:val="en-US"/>
              </w:rPr>
              <w:t>05-11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C029E" w:rsidRDefault="003C029E" w:rsidP="003C029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3C029E">
              <w:rPr>
                <w:rFonts w:eastAsia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C029E" w:rsidRDefault="003C029E" w:rsidP="003C029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3C029E">
              <w:rPr>
                <w:rFonts w:eastAsia="Times New Roman"/>
                <w:color w:val="000000"/>
                <w:sz w:val="20"/>
                <w:szCs w:val="20"/>
                <w:lang w:val="en-US"/>
              </w:rPr>
              <w:t xml:space="preserve">5 </w:t>
            </w:r>
            <w:proofErr w:type="spellStart"/>
            <w:r w:rsidRPr="003C029E">
              <w:rPr>
                <w:rFonts w:eastAsia="Times New Roman"/>
                <w:color w:val="000000"/>
                <w:sz w:val="20"/>
                <w:szCs w:val="20"/>
                <w:lang w:val="en-US"/>
              </w:rPr>
              <w:t>лет</w:t>
            </w:r>
            <w:proofErr w:type="spellEnd"/>
            <w:r w:rsidRPr="003C029E">
              <w:rPr>
                <w:rFonts w:eastAsia="Times New Roman"/>
                <w:color w:val="000000"/>
                <w:sz w:val="20"/>
                <w:szCs w:val="20"/>
                <w:lang w:val="en-US"/>
              </w:rPr>
              <w:t>,</w:t>
            </w:r>
            <w:r w:rsidRPr="003C029E">
              <w:rPr>
                <w:rFonts w:eastAsia="Times New Roman"/>
                <w:sz w:val="20"/>
                <w:szCs w:val="20"/>
                <w:lang w:val="en-US"/>
              </w:rPr>
              <w:br/>
            </w:r>
            <w:proofErr w:type="spellStart"/>
            <w:r w:rsidRPr="003C029E">
              <w:rPr>
                <w:rFonts w:eastAsia="Times New Roman"/>
                <w:color w:val="000000"/>
                <w:sz w:val="20"/>
                <w:szCs w:val="20"/>
                <w:lang w:val="en-US"/>
              </w:rPr>
              <w:t>статья</w:t>
            </w:r>
            <w:proofErr w:type="spellEnd"/>
            <w:r w:rsidRPr="003C029E">
              <w:rPr>
                <w:rFonts w:eastAsia="Times New Roman"/>
                <w:color w:val="000000"/>
                <w:sz w:val="20"/>
                <w:szCs w:val="20"/>
                <w:lang w:val="en-US"/>
              </w:rPr>
              <w:t> 402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C029E" w:rsidRDefault="003C029E" w:rsidP="003C029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3C029E">
              <w:rPr>
                <w:rFonts w:eastAsia="Times New Roman"/>
                <w:color w:val="000000"/>
                <w:sz w:val="20"/>
                <w:szCs w:val="20"/>
                <w:lang w:val="en-US"/>
              </w:rPr>
              <w:t>—</w:t>
            </w:r>
          </w:p>
        </w:tc>
      </w:tr>
      <w:tr w:rsidR="003C029E" w:rsidRPr="003C029E" w:rsidTr="009F2EF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C029E" w:rsidRDefault="003C029E" w:rsidP="003C029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3C029E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C029E" w:rsidRDefault="003C029E" w:rsidP="003C029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3C029E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C029E" w:rsidRDefault="003C029E" w:rsidP="003C029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3C029E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C029E" w:rsidRDefault="003C029E" w:rsidP="003C029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3C029E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C029E" w:rsidRDefault="003C029E" w:rsidP="003C029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3C029E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&lt;…&gt;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C029E" w:rsidRDefault="003C029E" w:rsidP="003C029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3C029E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&lt;…&gt;</w:t>
            </w:r>
          </w:p>
        </w:tc>
        <w:tc>
          <w:tcPr>
            <w:tcW w:w="17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C029E" w:rsidRDefault="003C029E" w:rsidP="003C029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3C029E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&lt;…&gt;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C029E" w:rsidRDefault="003C029E" w:rsidP="003C029E">
            <w:pPr>
              <w:spacing w:before="100" w:beforeAutospacing="1" w:after="100" w:afterAutospacing="1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 w:rsidRPr="003C029E">
              <w:rPr>
                <w:rFonts w:eastAsia="Times New Roman"/>
                <w:color w:val="000000"/>
                <w:sz w:val="20"/>
                <w:szCs w:val="20"/>
                <w:lang w:val="en-US"/>
              </w:rPr>
              <w:t>&lt;…&gt;</w:t>
            </w:r>
          </w:p>
        </w:tc>
      </w:tr>
    </w:tbl>
    <w:p w:rsidR="009F2EF2" w:rsidRDefault="009F2EF2" w:rsidP="009F2EF2">
      <w:pPr>
        <w:pStyle w:val="a3"/>
        <w:rPr>
          <w:b/>
          <w:bCs/>
        </w:rPr>
      </w:pPr>
    </w:p>
    <w:p w:rsidR="009F2EF2" w:rsidRDefault="003C029E" w:rsidP="009F2EF2">
      <w:pPr>
        <w:pStyle w:val="a3"/>
      </w:pPr>
      <w:r w:rsidRPr="009F2EF2">
        <w:rPr>
          <w:b/>
          <w:bCs/>
        </w:rPr>
        <w:t>Итого</w:t>
      </w:r>
      <w:r w:rsidRPr="009F2EF2">
        <w:t>: 10 (десять) единиц.</w:t>
      </w:r>
    </w:p>
    <w:p w:rsidR="009F2EF2" w:rsidRDefault="009F2EF2" w:rsidP="009F2EF2">
      <w:pPr>
        <w:pStyle w:val="a3"/>
        <w:spacing w:line="360" w:lineRule="auto"/>
      </w:pPr>
    </w:p>
    <w:p w:rsidR="009F2EF2" w:rsidRPr="009F2EF2" w:rsidRDefault="009F2EF2" w:rsidP="009F2EF2">
      <w:pPr>
        <w:pStyle w:val="a3"/>
        <w:spacing w:line="360" w:lineRule="auto"/>
      </w:pPr>
      <w:r w:rsidRPr="009F2EF2">
        <w:t>Комиссия в составе:</w:t>
      </w:r>
      <w:r w:rsidRPr="009F2EF2">
        <w:rPr>
          <w:rFonts w:eastAsia="Times New Roman"/>
          <w:color w:val="000000"/>
        </w:rPr>
        <w:t xml:space="preserve"> </w:t>
      </w:r>
    </w:p>
    <w:p w:rsidR="009F2EF2" w:rsidRDefault="009F2EF2" w:rsidP="009F2EF2">
      <w:pPr>
        <w:pStyle w:val="a3"/>
        <w:spacing w:line="360" w:lineRule="auto"/>
        <w:rPr>
          <w:rFonts w:eastAsia="Times New Roman"/>
          <w:color w:val="000000"/>
        </w:rPr>
      </w:pPr>
      <w:proofErr w:type="gramStart"/>
      <w:r w:rsidRPr="003C029E">
        <w:rPr>
          <w:rFonts w:eastAsia="Times New Roman"/>
          <w:color w:val="000000"/>
        </w:rPr>
        <w:t>Ответственного</w:t>
      </w:r>
      <w:proofErr w:type="gramEnd"/>
      <w:r w:rsidRPr="003C029E">
        <w:rPr>
          <w:rFonts w:eastAsia="Times New Roman"/>
          <w:color w:val="000000"/>
        </w:rPr>
        <w:t xml:space="preserve"> за организацию</w:t>
      </w:r>
      <w:r w:rsidRPr="009F2EF2">
        <w:rPr>
          <w:rFonts w:eastAsia="Times New Roman"/>
          <w:color w:val="000000"/>
        </w:rPr>
        <w:t xml:space="preserve"> </w:t>
      </w:r>
    </w:p>
    <w:p w:rsidR="003C029E" w:rsidRDefault="009F2EF2" w:rsidP="009F2EF2">
      <w:pPr>
        <w:pStyle w:val="a3"/>
        <w:spacing w:line="360" w:lineRule="auto"/>
        <w:rPr>
          <w:rFonts w:eastAsia="Times New Roman"/>
          <w:color w:val="000000"/>
        </w:rPr>
      </w:pPr>
      <w:r w:rsidRPr="003C029E">
        <w:rPr>
          <w:rFonts w:eastAsia="Times New Roman"/>
          <w:color w:val="000000"/>
        </w:rPr>
        <w:t>обработки персональных данных</w:t>
      </w:r>
      <w:r>
        <w:rPr>
          <w:rFonts w:eastAsia="Times New Roman"/>
          <w:color w:val="000000"/>
        </w:rPr>
        <w:t xml:space="preserve"> _______________________ </w:t>
      </w:r>
      <w:r w:rsidRPr="003C029E">
        <w:rPr>
          <w:rFonts w:eastAsia="Times New Roman"/>
          <w:color w:val="000000"/>
        </w:rPr>
        <w:t>Е.Ю. Громова</w:t>
      </w:r>
    </w:p>
    <w:p w:rsidR="009F2EF2" w:rsidRDefault="009F2EF2" w:rsidP="009F2EF2">
      <w:pPr>
        <w:pStyle w:val="a3"/>
        <w:spacing w:line="360" w:lineRule="auto"/>
        <w:rPr>
          <w:rFonts w:eastAsia="Times New Roman"/>
          <w:color w:val="000000"/>
        </w:rPr>
      </w:pPr>
      <w:r w:rsidRPr="003C029E">
        <w:rPr>
          <w:rFonts w:eastAsia="Times New Roman"/>
          <w:color w:val="000000"/>
        </w:rPr>
        <w:t>Заместителя директора по АХЧ</w:t>
      </w:r>
      <w:r>
        <w:rPr>
          <w:rFonts w:eastAsia="Times New Roman"/>
          <w:color w:val="000000"/>
        </w:rPr>
        <w:t xml:space="preserve"> _________________________</w:t>
      </w:r>
      <w:r w:rsidRPr="009F2EF2">
        <w:rPr>
          <w:rFonts w:eastAsia="Times New Roman"/>
          <w:color w:val="000000"/>
        </w:rPr>
        <w:t xml:space="preserve"> </w:t>
      </w:r>
      <w:r w:rsidRPr="003C029E">
        <w:rPr>
          <w:rFonts w:eastAsia="Times New Roman"/>
          <w:color w:val="000000"/>
        </w:rPr>
        <w:t>Е.П. Терентьев</w:t>
      </w:r>
    </w:p>
    <w:p w:rsidR="009F2EF2" w:rsidRPr="003B5722" w:rsidRDefault="009F2EF2" w:rsidP="003B5722">
      <w:pPr>
        <w:pStyle w:val="a3"/>
        <w:spacing w:line="360" w:lineRule="auto"/>
      </w:pPr>
      <w:r w:rsidRPr="009F2EF2">
        <w:rPr>
          <w:rFonts w:eastAsia="Times New Roman"/>
          <w:color w:val="000000"/>
        </w:rPr>
        <w:t xml:space="preserve"> </w:t>
      </w:r>
      <w:r w:rsidRPr="003C029E">
        <w:rPr>
          <w:rFonts w:eastAsia="Times New Roman"/>
          <w:color w:val="000000"/>
        </w:rPr>
        <w:t>Секретаря</w:t>
      </w:r>
      <w:r>
        <w:rPr>
          <w:rFonts w:eastAsia="Times New Roman"/>
          <w:color w:val="000000"/>
        </w:rPr>
        <w:t xml:space="preserve">                                     _________________________</w:t>
      </w:r>
      <w:r w:rsidRPr="009F2EF2">
        <w:rPr>
          <w:rFonts w:eastAsia="Times New Roman"/>
          <w:color w:val="000000"/>
        </w:rPr>
        <w:t xml:space="preserve"> </w:t>
      </w:r>
      <w:r w:rsidR="003B5722">
        <w:rPr>
          <w:rFonts w:eastAsia="Times New Roman"/>
          <w:color w:val="000000"/>
        </w:rPr>
        <w:t>Ю.Е. Петренк</w:t>
      </w:r>
    </w:p>
    <w:p w:rsidR="009F2EF2" w:rsidRDefault="009F2EF2" w:rsidP="003C029E">
      <w:pPr>
        <w:spacing w:before="100" w:beforeAutospacing="1" w:after="100" w:afterAutospacing="1" w:line="240" w:lineRule="auto"/>
        <w:jc w:val="right"/>
        <w:rPr>
          <w:rFonts w:eastAsia="Times New Roman"/>
          <w:color w:val="000000"/>
        </w:rPr>
      </w:pPr>
    </w:p>
    <w:p w:rsidR="009F2EF2" w:rsidRDefault="009F2EF2" w:rsidP="003C029E">
      <w:pPr>
        <w:spacing w:before="100" w:beforeAutospacing="1" w:after="100" w:afterAutospacing="1" w:line="240" w:lineRule="auto"/>
        <w:jc w:val="right"/>
        <w:rPr>
          <w:rFonts w:eastAsia="Times New Roman"/>
          <w:color w:val="000000"/>
        </w:rPr>
      </w:pPr>
      <w:r w:rsidRPr="003C029E">
        <w:rPr>
          <w:rFonts w:eastAsia="Times New Roman"/>
          <w:color w:val="000000"/>
        </w:rPr>
        <w:t>Приложение № 2</w:t>
      </w:r>
    </w:p>
    <w:p w:rsidR="009F2EF2" w:rsidRDefault="009F2EF2" w:rsidP="009F2EF2">
      <w:pPr>
        <w:pStyle w:val="a3"/>
        <w:jc w:val="center"/>
        <w:rPr>
          <w:b/>
        </w:rPr>
      </w:pPr>
      <w:r w:rsidRPr="009F2EF2">
        <w:rPr>
          <w:b/>
        </w:rPr>
        <w:t>А К Т</w:t>
      </w:r>
    </w:p>
    <w:p w:rsidR="009F2EF2" w:rsidRPr="009F2EF2" w:rsidRDefault="009F2EF2" w:rsidP="009F2EF2">
      <w:pPr>
        <w:pStyle w:val="a3"/>
        <w:jc w:val="center"/>
        <w:rPr>
          <w:b/>
        </w:rPr>
      </w:pPr>
    </w:p>
    <w:p w:rsidR="009F2EF2" w:rsidRDefault="009F2EF2" w:rsidP="009F2EF2">
      <w:pPr>
        <w:pStyle w:val="a3"/>
        <w:jc w:val="center"/>
        <w:rPr>
          <w:b/>
        </w:rPr>
      </w:pPr>
      <w:r w:rsidRPr="009F2EF2">
        <w:rPr>
          <w:b/>
        </w:rPr>
        <w:t>об уничтожении персональных данных,</w:t>
      </w:r>
      <w:r w:rsidRPr="009F2EF2">
        <w:rPr>
          <w:b/>
          <w:sz w:val="22"/>
          <w:szCs w:val="22"/>
        </w:rPr>
        <w:br/>
      </w:r>
      <w:r w:rsidRPr="009F2EF2">
        <w:rPr>
          <w:b/>
        </w:rPr>
        <w:t>обрабатываемых без использования средств автоматизации</w:t>
      </w:r>
    </w:p>
    <w:p w:rsidR="009F2EF2" w:rsidRDefault="009F2EF2" w:rsidP="009F2EF2">
      <w:pPr>
        <w:pStyle w:val="a3"/>
        <w:jc w:val="center"/>
        <w:rPr>
          <w:b/>
        </w:rPr>
      </w:pPr>
    </w:p>
    <w:p w:rsidR="009F2EF2" w:rsidRDefault="009F2EF2" w:rsidP="009F2EF2">
      <w:pPr>
        <w:pStyle w:val="a3"/>
        <w:jc w:val="right"/>
        <w:rPr>
          <w:rFonts w:eastAsia="Times New Roman"/>
          <w:color w:val="000000"/>
        </w:rPr>
      </w:pPr>
      <w:r w:rsidRPr="003C029E">
        <w:rPr>
          <w:rFonts w:eastAsia="Times New Roman"/>
          <w:bCs/>
          <w:color w:val="000000"/>
        </w:rPr>
        <w:t xml:space="preserve">№ _______ </w:t>
      </w:r>
      <w:r>
        <w:rPr>
          <w:rFonts w:eastAsia="Times New Roman"/>
          <w:bCs/>
          <w:color w:val="000000"/>
        </w:rPr>
        <w:t xml:space="preserve">                                                                                                          </w:t>
      </w:r>
      <w:r w:rsidRPr="003C029E">
        <w:rPr>
          <w:rFonts w:eastAsia="Times New Roman"/>
          <w:bCs/>
          <w:color w:val="000000"/>
        </w:rPr>
        <w:t>от 22.04.2025</w:t>
      </w:r>
    </w:p>
    <w:p w:rsidR="009F2EF2" w:rsidRPr="009F2EF2" w:rsidRDefault="009F2EF2" w:rsidP="009F2EF2">
      <w:pPr>
        <w:pStyle w:val="a3"/>
        <w:jc w:val="center"/>
        <w:rPr>
          <w:b/>
        </w:rPr>
      </w:pPr>
    </w:p>
    <w:p w:rsidR="003C029E" w:rsidRDefault="003C029E" w:rsidP="009F2EF2">
      <w:pPr>
        <w:pStyle w:val="a3"/>
        <w:ind w:firstLine="708"/>
        <w:jc w:val="both"/>
      </w:pPr>
      <w:r w:rsidRPr="003C029E">
        <w:t>Комиссия по уничтожению персональных данных, созданная на основании приказа директора</w:t>
      </w:r>
      <w:r w:rsidRPr="003C029E">
        <w:rPr>
          <w:lang w:val="en-US"/>
        </w:rPr>
        <w:t> </w:t>
      </w:r>
      <w:r w:rsidR="009F2EF2">
        <w:t xml:space="preserve">МУДО «Шумиловская ДШИ» </w:t>
      </w:r>
      <w:r w:rsidRPr="003C029E">
        <w:t xml:space="preserve">от 25.10.2025 № 25-к, составила акт о том, что </w:t>
      </w:r>
      <w:r w:rsidRPr="003C029E">
        <w:lastRenderedPageBreak/>
        <w:t>30.10.2025 уничтожила нижеперечисленные носители, содержащие персональные данные, а именно:</w:t>
      </w:r>
    </w:p>
    <w:p w:rsidR="009F2EF2" w:rsidRPr="003C029E" w:rsidRDefault="009F2EF2" w:rsidP="009F2EF2">
      <w:pPr>
        <w:pStyle w:val="a3"/>
        <w:ind w:firstLine="708"/>
        <w:jc w:val="both"/>
      </w:pPr>
    </w:p>
    <w:tbl>
      <w:tblPr>
        <w:tblW w:w="5000" w:type="pct"/>
        <w:tblLook w:val="0600" w:firstRow="0" w:lastRow="0" w:firstColumn="0" w:lastColumn="0" w:noHBand="1" w:noVBand="1"/>
      </w:tblPr>
      <w:tblGrid>
        <w:gridCol w:w="1940"/>
        <w:gridCol w:w="1649"/>
        <w:gridCol w:w="1843"/>
        <w:gridCol w:w="1940"/>
        <w:gridCol w:w="2133"/>
      </w:tblGrid>
      <w:tr w:rsidR="003C029E" w:rsidRPr="003C029E" w:rsidTr="003B5722"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29E" w:rsidRPr="009F2EF2" w:rsidRDefault="003C029E" w:rsidP="009F2EF2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9F2EF2">
              <w:rPr>
                <w:b/>
                <w:sz w:val="20"/>
                <w:szCs w:val="20"/>
              </w:rPr>
              <w:t>Наименование</w:t>
            </w:r>
            <w:r w:rsidRPr="009F2EF2">
              <w:rPr>
                <w:b/>
                <w:sz w:val="20"/>
                <w:szCs w:val="20"/>
              </w:rPr>
              <w:br/>
              <w:t>материального</w:t>
            </w:r>
            <w:r w:rsidRPr="009F2EF2">
              <w:rPr>
                <w:b/>
                <w:sz w:val="20"/>
                <w:szCs w:val="20"/>
              </w:rPr>
              <w:br/>
              <w:t>носителя, кол-во листов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29E" w:rsidRPr="009F2EF2" w:rsidRDefault="003C029E" w:rsidP="009F2EF2">
            <w:pPr>
              <w:pStyle w:val="a3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9F2EF2">
              <w:rPr>
                <w:b/>
                <w:sz w:val="20"/>
                <w:szCs w:val="20"/>
                <w:lang w:val="en-US"/>
              </w:rPr>
              <w:t>Категории</w:t>
            </w:r>
            <w:proofErr w:type="spellEnd"/>
            <w:r w:rsidRPr="009F2EF2">
              <w:rPr>
                <w:b/>
                <w:sz w:val="20"/>
                <w:szCs w:val="20"/>
                <w:lang w:val="en-US"/>
              </w:rPr>
              <w:br/>
            </w:r>
            <w:proofErr w:type="spellStart"/>
            <w:r w:rsidRPr="009F2EF2">
              <w:rPr>
                <w:b/>
                <w:sz w:val="20"/>
                <w:szCs w:val="20"/>
                <w:lang w:val="en-US"/>
              </w:rPr>
              <w:t>уничтоженных</w:t>
            </w:r>
            <w:proofErr w:type="spellEnd"/>
            <w:r w:rsidRPr="009F2EF2">
              <w:rPr>
                <w:b/>
                <w:sz w:val="20"/>
                <w:szCs w:val="20"/>
                <w:lang w:val="en-US"/>
              </w:rPr>
              <w:br/>
            </w:r>
            <w:proofErr w:type="spellStart"/>
            <w:r w:rsidRPr="009F2EF2">
              <w:rPr>
                <w:b/>
                <w:sz w:val="20"/>
                <w:szCs w:val="20"/>
                <w:lang w:val="en-US"/>
              </w:rPr>
              <w:t>персданных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29E" w:rsidRPr="009F2EF2" w:rsidRDefault="003C029E" w:rsidP="009F2EF2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9F2EF2">
              <w:rPr>
                <w:b/>
                <w:sz w:val="20"/>
                <w:szCs w:val="20"/>
              </w:rPr>
              <w:t>Информация о</w:t>
            </w:r>
            <w:r w:rsidRPr="009F2EF2">
              <w:rPr>
                <w:b/>
                <w:sz w:val="20"/>
                <w:szCs w:val="20"/>
              </w:rPr>
              <w:br/>
              <w:t>лицах, чьи</w:t>
            </w:r>
            <w:r w:rsidRPr="009F2EF2">
              <w:rPr>
                <w:b/>
                <w:sz w:val="20"/>
                <w:szCs w:val="20"/>
              </w:rPr>
              <w:br/>
              <w:t>данные</w:t>
            </w:r>
            <w:r w:rsidRPr="009F2EF2">
              <w:rPr>
                <w:b/>
                <w:sz w:val="20"/>
                <w:szCs w:val="20"/>
              </w:rPr>
              <w:br/>
              <w:t>уничтожили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29E" w:rsidRPr="009F2EF2" w:rsidRDefault="003C029E" w:rsidP="009F2EF2">
            <w:pPr>
              <w:pStyle w:val="a3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9F2EF2">
              <w:rPr>
                <w:b/>
                <w:sz w:val="20"/>
                <w:szCs w:val="20"/>
                <w:lang w:val="en-US"/>
              </w:rPr>
              <w:t>Способ</w:t>
            </w:r>
            <w:proofErr w:type="spellEnd"/>
            <w:r w:rsidRPr="009F2EF2">
              <w:rPr>
                <w:b/>
                <w:sz w:val="20"/>
                <w:szCs w:val="20"/>
                <w:lang w:val="en-US"/>
              </w:rPr>
              <w:br/>
            </w:r>
            <w:proofErr w:type="spellStart"/>
            <w:r w:rsidRPr="009F2EF2">
              <w:rPr>
                <w:b/>
                <w:sz w:val="20"/>
                <w:szCs w:val="20"/>
                <w:lang w:val="en-US"/>
              </w:rPr>
              <w:t>уничтожения</w:t>
            </w:r>
            <w:proofErr w:type="spellEnd"/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29E" w:rsidRPr="009F2EF2" w:rsidRDefault="003C029E" w:rsidP="009F2EF2">
            <w:pPr>
              <w:pStyle w:val="a3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9F2EF2">
              <w:rPr>
                <w:b/>
                <w:sz w:val="20"/>
                <w:szCs w:val="20"/>
                <w:lang w:val="en-US"/>
              </w:rPr>
              <w:t>Причина</w:t>
            </w:r>
            <w:proofErr w:type="spellEnd"/>
            <w:r w:rsidRPr="009F2EF2">
              <w:rPr>
                <w:b/>
                <w:sz w:val="20"/>
                <w:szCs w:val="20"/>
                <w:lang w:val="en-US"/>
              </w:rPr>
              <w:br/>
            </w:r>
            <w:proofErr w:type="spellStart"/>
            <w:r w:rsidRPr="009F2EF2">
              <w:rPr>
                <w:b/>
                <w:sz w:val="20"/>
                <w:szCs w:val="20"/>
                <w:lang w:val="en-US"/>
              </w:rPr>
              <w:t>уничтожения</w:t>
            </w:r>
            <w:proofErr w:type="spellEnd"/>
          </w:p>
        </w:tc>
      </w:tr>
      <w:tr w:rsidR="003C029E" w:rsidRPr="003C029E" w:rsidTr="003B5722"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29E" w:rsidRPr="009F2EF2" w:rsidRDefault="003C029E" w:rsidP="009F2EF2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F2EF2">
              <w:rPr>
                <w:sz w:val="20"/>
                <w:szCs w:val="20"/>
                <w:lang w:val="en-US"/>
              </w:rPr>
              <w:t>Журналы</w:t>
            </w:r>
            <w:proofErr w:type="spellEnd"/>
            <w:r w:rsidRPr="009F2EF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2EF2">
              <w:rPr>
                <w:sz w:val="20"/>
                <w:szCs w:val="20"/>
                <w:lang w:val="en-US"/>
              </w:rPr>
              <w:t>успеваемости</w:t>
            </w:r>
            <w:proofErr w:type="spellEnd"/>
            <w:r w:rsidRPr="009F2EF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2EF2">
              <w:rPr>
                <w:sz w:val="20"/>
                <w:szCs w:val="20"/>
                <w:lang w:val="en-US"/>
              </w:rPr>
              <w:t>за</w:t>
            </w:r>
            <w:proofErr w:type="spellEnd"/>
            <w:r w:rsidRPr="009F2EF2">
              <w:rPr>
                <w:sz w:val="20"/>
                <w:szCs w:val="20"/>
                <w:lang w:val="en-US"/>
              </w:rPr>
              <w:t xml:space="preserve"> 2017 – 2020 </w:t>
            </w:r>
            <w:proofErr w:type="spellStart"/>
            <w:r w:rsidRPr="009F2EF2">
              <w:rPr>
                <w:sz w:val="20"/>
                <w:szCs w:val="20"/>
                <w:lang w:val="en-US"/>
              </w:rPr>
              <w:t>гг</w:t>
            </w:r>
            <w:proofErr w:type="spellEnd"/>
            <w:r w:rsidRPr="009F2EF2">
              <w:rPr>
                <w:sz w:val="20"/>
                <w:szCs w:val="20"/>
                <w:lang w:val="en-US"/>
              </w:rPr>
              <w:t>., 540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29E" w:rsidRPr="009F2EF2" w:rsidRDefault="003C029E" w:rsidP="009F2EF2">
            <w:pPr>
              <w:pStyle w:val="a3"/>
              <w:jc w:val="center"/>
              <w:rPr>
                <w:sz w:val="20"/>
                <w:szCs w:val="20"/>
              </w:rPr>
            </w:pPr>
            <w:r w:rsidRPr="009F2EF2">
              <w:rPr>
                <w:sz w:val="20"/>
                <w:szCs w:val="20"/>
              </w:rPr>
              <w:t>Ф.И.О.</w:t>
            </w:r>
            <w:r w:rsidRPr="009F2EF2">
              <w:rPr>
                <w:sz w:val="20"/>
                <w:szCs w:val="20"/>
              </w:rPr>
              <w:br/>
              <w:t>Медицинская группа здоровья</w:t>
            </w:r>
            <w:r w:rsidRPr="009F2EF2">
              <w:rPr>
                <w:sz w:val="20"/>
                <w:szCs w:val="20"/>
              </w:rPr>
              <w:br/>
              <w:t>Группа для занятий физкультурой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29E" w:rsidRPr="009F2EF2" w:rsidRDefault="003C029E" w:rsidP="009F2EF2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F2EF2">
              <w:rPr>
                <w:sz w:val="20"/>
                <w:szCs w:val="20"/>
                <w:lang w:val="en-US"/>
              </w:rPr>
              <w:t>Обучающиеся</w:t>
            </w:r>
            <w:proofErr w:type="spellEnd"/>
            <w:r w:rsidRPr="009F2EF2">
              <w:rPr>
                <w:sz w:val="20"/>
                <w:szCs w:val="20"/>
                <w:lang w:val="en-US"/>
              </w:rPr>
              <w:t xml:space="preserve"> 5 – 11-х </w:t>
            </w:r>
            <w:proofErr w:type="spellStart"/>
            <w:r w:rsidRPr="009F2EF2">
              <w:rPr>
                <w:sz w:val="20"/>
                <w:szCs w:val="20"/>
                <w:lang w:val="en-US"/>
              </w:rPr>
              <w:t>классов</w:t>
            </w:r>
            <w:proofErr w:type="spellEnd"/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29E" w:rsidRPr="009F2EF2" w:rsidRDefault="003C029E" w:rsidP="009F2EF2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F2EF2">
              <w:rPr>
                <w:sz w:val="20"/>
                <w:szCs w:val="20"/>
                <w:lang w:val="en-US"/>
              </w:rPr>
              <w:t>Измельчение</w:t>
            </w:r>
            <w:proofErr w:type="spellEnd"/>
            <w:r w:rsidRPr="009F2EF2">
              <w:rPr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9F2EF2">
              <w:rPr>
                <w:sz w:val="20"/>
                <w:szCs w:val="20"/>
                <w:lang w:val="en-US"/>
              </w:rPr>
              <w:t>шредере</w:t>
            </w:r>
            <w:proofErr w:type="spellEnd"/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29E" w:rsidRPr="009F2EF2" w:rsidRDefault="003C029E" w:rsidP="009F2EF2">
            <w:pPr>
              <w:pStyle w:val="a3"/>
              <w:jc w:val="center"/>
              <w:rPr>
                <w:sz w:val="20"/>
                <w:szCs w:val="20"/>
              </w:rPr>
            </w:pPr>
            <w:r w:rsidRPr="009F2EF2">
              <w:rPr>
                <w:sz w:val="20"/>
                <w:szCs w:val="20"/>
              </w:rPr>
              <w:t>Дубль оригинала в электронном виде</w:t>
            </w:r>
          </w:p>
        </w:tc>
      </w:tr>
      <w:tr w:rsidR="003C029E" w:rsidRPr="003C029E" w:rsidTr="003B5722"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29E" w:rsidRPr="009F2EF2" w:rsidRDefault="003C029E" w:rsidP="009F2EF2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F2EF2">
              <w:rPr>
                <w:sz w:val="20"/>
                <w:szCs w:val="20"/>
                <w:lang w:val="en-US"/>
              </w:rPr>
              <w:t>График</w:t>
            </w:r>
            <w:proofErr w:type="spellEnd"/>
            <w:r w:rsidRPr="009F2EF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2EF2">
              <w:rPr>
                <w:sz w:val="20"/>
                <w:szCs w:val="20"/>
                <w:lang w:val="en-US"/>
              </w:rPr>
              <w:t>отпусков</w:t>
            </w:r>
            <w:proofErr w:type="spellEnd"/>
            <w:r w:rsidRPr="009F2EF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2EF2">
              <w:rPr>
                <w:sz w:val="20"/>
                <w:szCs w:val="20"/>
                <w:lang w:val="en-US"/>
              </w:rPr>
              <w:t>за</w:t>
            </w:r>
            <w:proofErr w:type="spellEnd"/>
            <w:r w:rsidRPr="009F2EF2">
              <w:rPr>
                <w:sz w:val="20"/>
                <w:szCs w:val="20"/>
                <w:lang w:val="en-US"/>
              </w:rPr>
              <w:t xml:space="preserve"> 2019 </w:t>
            </w:r>
            <w:proofErr w:type="spellStart"/>
            <w:r w:rsidRPr="009F2EF2">
              <w:rPr>
                <w:sz w:val="20"/>
                <w:szCs w:val="20"/>
                <w:lang w:val="en-US"/>
              </w:rPr>
              <w:t>год</w:t>
            </w:r>
            <w:proofErr w:type="spellEnd"/>
            <w:r w:rsidRPr="009F2EF2">
              <w:rPr>
                <w:sz w:val="20"/>
                <w:szCs w:val="20"/>
                <w:lang w:val="en-US"/>
              </w:rPr>
              <w:t>, 10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29E" w:rsidRPr="009F2EF2" w:rsidRDefault="003C029E" w:rsidP="009F2EF2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9F2EF2">
              <w:rPr>
                <w:sz w:val="20"/>
                <w:szCs w:val="20"/>
                <w:lang w:val="en-US"/>
              </w:rPr>
              <w:t>Ф.И.О.</w:t>
            </w:r>
            <w:r w:rsidRPr="009F2EF2">
              <w:rPr>
                <w:sz w:val="20"/>
                <w:szCs w:val="20"/>
                <w:lang w:val="en-US"/>
              </w:rPr>
              <w:br/>
            </w:r>
            <w:proofErr w:type="spellStart"/>
            <w:r w:rsidRPr="009F2EF2">
              <w:rPr>
                <w:sz w:val="20"/>
                <w:szCs w:val="20"/>
                <w:lang w:val="en-US"/>
              </w:rPr>
              <w:t>Должность</w:t>
            </w:r>
            <w:proofErr w:type="spellEnd"/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29E" w:rsidRPr="009F2EF2" w:rsidRDefault="003C029E" w:rsidP="009F2EF2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F2EF2">
              <w:rPr>
                <w:sz w:val="20"/>
                <w:szCs w:val="20"/>
                <w:lang w:val="en-US"/>
              </w:rPr>
              <w:t>Работники</w:t>
            </w:r>
            <w:proofErr w:type="spellEnd"/>
            <w:r w:rsidRPr="009F2EF2">
              <w:rPr>
                <w:sz w:val="20"/>
                <w:szCs w:val="20"/>
                <w:lang w:val="en-US"/>
              </w:rPr>
              <w:t xml:space="preserve"> МБОУ </w:t>
            </w:r>
            <w:proofErr w:type="spellStart"/>
            <w:r w:rsidRPr="009F2EF2">
              <w:rPr>
                <w:sz w:val="20"/>
                <w:szCs w:val="20"/>
                <w:lang w:val="en-US"/>
              </w:rPr>
              <w:t>Школа</w:t>
            </w:r>
            <w:proofErr w:type="spellEnd"/>
            <w:r w:rsidRPr="009F2EF2">
              <w:rPr>
                <w:sz w:val="20"/>
                <w:szCs w:val="20"/>
                <w:lang w:val="en-US"/>
              </w:rPr>
              <w:t xml:space="preserve"> № 3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29E" w:rsidRPr="009F2EF2" w:rsidRDefault="003C029E" w:rsidP="009F2EF2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F2EF2">
              <w:rPr>
                <w:sz w:val="20"/>
                <w:szCs w:val="20"/>
                <w:lang w:val="en-US"/>
              </w:rPr>
              <w:t>Измельчение</w:t>
            </w:r>
            <w:proofErr w:type="spellEnd"/>
            <w:r w:rsidRPr="009F2EF2">
              <w:rPr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9F2EF2">
              <w:rPr>
                <w:sz w:val="20"/>
                <w:szCs w:val="20"/>
                <w:lang w:val="en-US"/>
              </w:rPr>
              <w:t>шредере</w:t>
            </w:r>
            <w:proofErr w:type="spellEnd"/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29E" w:rsidRPr="009F2EF2" w:rsidRDefault="003C029E" w:rsidP="009F2EF2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F2EF2">
              <w:rPr>
                <w:sz w:val="20"/>
                <w:szCs w:val="20"/>
                <w:lang w:val="en-US"/>
              </w:rPr>
              <w:t>Истек</w:t>
            </w:r>
            <w:proofErr w:type="spellEnd"/>
            <w:r w:rsidRPr="009F2EF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2EF2">
              <w:rPr>
                <w:sz w:val="20"/>
                <w:szCs w:val="20"/>
                <w:lang w:val="en-US"/>
              </w:rPr>
              <w:t>срок</w:t>
            </w:r>
            <w:proofErr w:type="spellEnd"/>
            <w:r w:rsidRPr="009F2EF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2EF2">
              <w:rPr>
                <w:sz w:val="20"/>
                <w:szCs w:val="20"/>
                <w:lang w:val="en-US"/>
              </w:rPr>
              <w:t>хранения</w:t>
            </w:r>
            <w:proofErr w:type="spellEnd"/>
          </w:p>
        </w:tc>
      </w:tr>
      <w:tr w:rsidR="003C029E" w:rsidRPr="003C029E" w:rsidTr="003B5722"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29E" w:rsidRPr="009F2EF2" w:rsidRDefault="003C029E" w:rsidP="009F2EF2">
            <w:pPr>
              <w:pStyle w:val="a3"/>
              <w:jc w:val="center"/>
              <w:rPr>
                <w:sz w:val="20"/>
                <w:szCs w:val="20"/>
              </w:rPr>
            </w:pPr>
            <w:r w:rsidRPr="009F2EF2">
              <w:rPr>
                <w:sz w:val="20"/>
                <w:szCs w:val="20"/>
              </w:rPr>
              <w:t>Табель учета рабочего времени за 2017 год, 30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29E" w:rsidRPr="009F2EF2" w:rsidRDefault="003C029E" w:rsidP="009F2EF2">
            <w:pPr>
              <w:pStyle w:val="a3"/>
              <w:jc w:val="center"/>
              <w:rPr>
                <w:sz w:val="20"/>
                <w:szCs w:val="20"/>
              </w:rPr>
            </w:pPr>
            <w:r w:rsidRPr="009F2EF2">
              <w:rPr>
                <w:sz w:val="20"/>
                <w:szCs w:val="20"/>
              </w:rPr>
              <w:t>Ф.И.О.</w:t>
            </w:r>
            <w:r w:rsidRPr="009F2EF2">
              <w:rPr>
                <w:sz w:val="20"/>
                <w:szCs w:val="20"/>
              </w:rPr>
              <w:br/>
              <w:t>Должность</w:t>
            </w:r>
            <w:r w:rsidRPr="009F2EF2">
              <w:rPr>
                <w:sz w:val="20"/>
                <w:szCs w:val="20"/>
              </w:rPr>
              <w:br/>
              <w:t>Сведения о работе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29E" w:rsidRPr="009F2EF2" w:rsidRDefault="003C029E" w:rsidP="009F2EF2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F2EF2">
              <w:rPr>
                <w:sz w:val="20"/>
                <w:szCs w:val="20"/>
                <w:lang w:val="en-US"/>
              </w:rPr>
              <w:t>Работники</w:t>
            </w:r>
            <w:proofErr w:type="spellEnd"/>
            <w:r w:rsidRPr="009F2EF2">
              <w:rPr>
                <w:sz w:val="20"/>
                <w:szCs w:val="20"/>
                <w:lang w:val="en-US"/>
              </w:rPr>
              <w:t xml:space="preserve"> МБОУ </w:t>
            </w:r>
            <w:proofErr w:type="spellStart"/>
            <w:r w:rsidRPr="009F2EF2">
              <w:rPr>
                <w:sz w:val="20"/>
                <w:szCs w:val="20"/>
                <w:lang w:val="en-US"/>
              </w:rPr>
              <w:t>Школа</w:t>
            </w:r>
            <w:proofErr w:type="spellEnd"/>
            <w:r w:rsidRPr="009F2EF2">
              <w:rPr>
                <w:sz w:val="20"/>
                <w:szCs w:val="20"/>
                <w:lang w:val="en-US"/>
              </w:rPr>
              <w:t xml:space="preserve"> № 3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29E" w:rsidRPr="009F2EF2" w:rsidRDefault="003C029E" w:rsidP="009F2EF2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F2EF2">
              <w:rPr>
                <w:sz w:val="20"/>
                <w:szCs w:val="20"/>
                <w:lang w:val="en-US"/>
              </w:rPr>
              <w:t>Измельчение</w:t>
            </w:r>
            <w:proofErr w:type="spellEnd"/>
            <w:r w:rsidRPr="009F2EF2">
              <w:rPr>
                <w:sz w:val="20"/>
                <w:szCs w:val="20"/>
                <w:lang w:val="en-US"/>
              </w:rPr>
              <w:t xml:space="preserve"> в </w:t>
            </w:r>
            <w:proofErr w:type="spellStart"/>
            <w:r w:rsidRPr="009F2EF2">
              <w:rPr>
                <w:sz w:val="20"/>
                <w:szCs w:val="20"/>
                <w:lang w:val="en-US"/>
              </w:rPr>
              <w:t>шредере</w:t>
            </w:r>
            <w:proofErr w:type="spellEnd"/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29E" w:rsidRPr="009F2EF2" w:rsidRDefault="003C029E" w:rsidP="009F2EF2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proofErr w:type="spellStart"/>
            <w:r w:rsidRPr="009F2EF2">
              <w:rPr>
                <w:sz w:val="20"/>
                <w:szCs w:val="20"/>
                <w:lang w:val="en-US"/>
              </w:rPr>
              <w:t>Истек</w:t>
            </w:r>
            <w:proofErr w:type="spellEnd"/>
            <w:r w:rsidRPr="009F2EF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2EF2">
              <w:rPr>
                <w:sz w:val="20"/>
                <w:szCs w:val="20"/>
                <w:lang w:val="en-US"/>
              </w:rPr>
              <w:t>срок</w:t>
            </w:r>
            <w:proofErr w:type="spellEnd"/>
            <w:r w:rsidRPr="009F2EF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F2EF2">
              <w:rPr>
                <w:sz w:val="20"/>
                <w:szCs w:val="20"/>
                <w:lang w:val="en-US"/>
              </w:rPr>
              <w:t>хранения</w:t>
            </w:r>
            <w:proofErr w:type="spellEnd"/>
          </w:p>
        </w:tc>
      </w:tr>
      <w:tr w:rsidR="003C029E" w:rsidRPr="003C029E" w:rsidTr="003B5722"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9F2EF2" w:rsidRDefault="003C029E" w:rsidP="009F2EF2">
            <w:pPr>
              <w:pStyle w:val="a3"/>
              <w:rPr>
                <w:sz w:val="20"/>
                <w:szCs w:val="20"/>
                <w:lang w:val="en-US"/>
              </w:rPr>
            </w:pPr>
            <w:r w:rsidRPr="009F2EF2">
              <w:rPr>
                <w:sz w:val="20"/>
                <w:szCs w:val="20"/>
                <w:lang w:val="en-US"/>
              </w:rPr>
              <w:t>…</w:t>
            </w:r>
          </w:p>
        </w:tc>
        <w:tc>
          <w:tcPr>
            <w:tcW w:w="1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9F2EF2" w:rsidRDefault="003C029E" w:rsidP="009F2EF2">
            <w:pPr>
              <w:pStyle w:val="a3"/>
              <w:rPr>
                <w:sz w:val="20"/>
                <w:szCs w:val="20"/>
                <w:lang w:val="en-US"/>
              </w:rPr>
            </w:pPr>
            <w:r w:rsidRPr="009F2EF2">
              <w:rPr>
                <w:sz w:val="20"/>
                <w:szCs w:val="20"/>
                <w:lang w:val="en-US"/>
              </w:rPr>
              <w:t>…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9F2EF2" w:rsidRDefault="003C029E" w:rsidP="009F2EF2">
            <w:pPr>
              <w:pStyle w:val="a3"/>
              <w:rPr>
                <w:sz w:val="20"/>
                <w:szCs w:val="20"/>
                <w:lang w:val="en-US"/>
              </w:rPr>
            </w:pPr>
            <w:r w:rsidRPr="009F2EF2">
              <w:rPr>
                <w:sz w:val="20"/>
                <w:szCs w:val="20"/>
                <w:lang w:val="en-US"/>
              </w:rPr>
              <w:t>…</w:t>
            </w:r>
          </w:p>
        </w:tc>
        <w:tc>
          <w:tcPr>
            <w:tcW w:w="1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9F2EF2" w:rsidRDefault="003C029E" w:rsidP="009F2EF2">
            <w:pPr>
              <w:pStyle w:val="a3"/>
              <w:rPr>
                <w:sz w:val="20"/>
                <w:szCs w:val="20"/>
                <w:lang w:val="en-US"/>
              </w:rPr>
            </w:pPr>
            <w:r w:rsidRPr="009F2EF2">
              <w:rPr>
                <w:sz w:val="20"/>
                <w:szCs w:val="20"/>
                <w:lang w:val="en-US"/>
              </w:rPr>
              <w:t>…</w:t>
            </w:r>
          </w:p>
        </w:tc>
        <w:tc>
          <w:tcPr>
            <w:tcW w:w="2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9F2EF2" w:rsidRDefault="003C029E" w:rsidP="009F2EF2">
            <w:pPr>
              <w:pStyle w:val="a3"/>
              <w:rPr>
                <w:sz w:val="20"/>
                <w:szCs w:val="20"/>
                <w:lang w:val="en-US"/>
              </w:rPr>
            </w:pPr>
            <w:r w:rsidRPr="009F2EF2">
              <w:rPr>
                <w:sz w:val="20"/>
                <w:szCs w:val="20"/>
                <w:lang w:val="en-US"/>
              </w:rPr>
              <w:t>…</w:t>
            </w:r>
          </w:p>
        </w:tc>
      </w:tr>
    </w:tbl>
    <w:p w:rsidR="003C029E" w:rsidRDefault="003B5722" w:rsidP="003C029E">
      <w:pPr>
        <w:spacing w:before="100" w:beforeAutospacing="1" w:after="100" w:afterAutospacing="1" w:line="240" w:lineRule="auto"/>
        <w:rPr>
          <w:rFonts w:eastAsia="Times New Roman"/>
          <w:color w:val="000000"/>
        </w:rPr>
      </w:pPr>
      <w:proofErr w:type="spellStart"/>
      <w:r w:rsidRPr="003C029E">
        <w:rPr>
          <w:rFonts w:eastAsia="Times New Roman"/>
          <w:color w:val="000000"/>
          <w:lang w:val="en-US"/>
        </w:rPr>
        <w:t>Настоящий</w:t>
      </w:r>
      <w:proofErr w:type="spellEnd"/>
      <w:r w:rsidRPr="003C029E">
        <w:rPr>
          <w:rFonts w:eastAsia="Times New Roman"/>
          <w:color w:val="000000"/>
          <w:lang w:val="en-US"/>
        </w:rPr>
        <w:t xml:space="preserve"> </w:t>
      </w:r>
      <w:proofErr w:type="spellStart"/>
      <w:r w:rsidRPr="003C029E">
        <w:rPr>
          <w:rFonts w:eastAsia="Times New Roman"/>
          <w:color w:val="000000"/>
          <w:lang w:val="en-US"/>
        </w:rPr>
        <w:t>акт</w:t>
      </w:r>
      <w:proofErr w:type="spellEnd"/>
      <w:r w:rsidRPr="003C029E">
        <w:rPr>
          <w:rFonts w:eastAsia="Times New Roman"/>
          <w:color w:val="000000"/>
          <w:lang w:val="en-US"/>
        </w:rPr>
        <w:t xml:space="preserve"> </w:t>
      </w:r>
      <w:proofErr w:type="spellStart"/>
      <w:r w:rsidRPr="003C029E">
        <w:rPr>
          <w:rFonts w:eastAsia="Times New Roman"/>
          <w:color w:val="000000"/>
          <w:lang w:val="en-US"/>
        </w:rPr>
        <w:t>составили</w:t>
      </w:r>
      <w:proofErr w:type="spellEnd"/>
      <w:r>
        <w:rPr>
          <w:rFonts w:eastAsia="Times New Roman"/>
          <w:color w:val="000000"/>
        </w:rPr>
        <w:t>:</w:t>
      </w:r>
    </w:p>
    <w:p w:rsidR="003B5722" w:rsidRDefault="003B5722" w:rsidP="003B5722">
      <w:pPr>
        <w:pStyle w:val="a3"/>
        <w:spacing w:line="360" w:lineRule="auto"/>
        <w:rPr>
          <w:rFonts w:eastAsia="Times New Roman"/>
          <w:color w:val="000000"/>
        </w:rPr>
      </w:pPr>
      <w:proofErr w:type="gramStart"/>
      <w:r w:rsidRPr="003C029E">
        <w:rPr>
          <w:rFonts w:eastAsia="Times New Roman"/>
          <w:color w:val="000000"/>
        </w:rPr>
        <w:t>Ответственн</w:t>
      </w:r>
      <w:r>
        <w:rPr>
          <w:rFonts w:eastAsia="Times New Roman"/>
          <w:color w:val="000000"/>
        </w:rPr>
        <w:t>ый</w:t>
      </w:r>
      <w:proofErr w:type="gramEnd"/>
      <w:r w:rsidRPr="003C029E">
        <w:rPr>
          <w:rFonts w:eastAsia="Times New Roman"/>
          <w:color w:val="000000"/>
        </w:rPr>
        <w:t xml:space="preserve"> за организацию</w:t>
      </w:r>
      <w:r w:rsidRPr="009F2EF2">
        <w:rPr>
          <w:rFonts w:eastAsia="Times New Roman"/>
          <w:color w:val="000000"/>
        </w:rPr>
        <w:t xml:space="preserve"> </w:t>
      </w:r>
    </w:p>
    <w:p w:rsidR="003B5722" w:rsidRDefault="003B5722" w:rsidP="003B5722">
      <w:pPr>
        <w:pStyle w:val="a3"/>
        <w:spacing w:line="360" w:lineRule="auto"/>
        <w:rPr>
          <w:rFonts w:eastAsia="Times New Roman"/>
          <w:color w:val="000000"/>
        </w:rPr>
      </w:pPr>
      <w:r w:rsidRPr="003C029E">
        <w:rPr>
          <w:rFonts w:eastAsia="Times New Roman"/>
          <w:color w:val="000000"/>
        </w:rPr>
        <w:t>обработки персональных данных</w:t>
      </w:r>
      <w:r>
        <w:rPr>
          <w:rFonts w:eastAsia="Times New Roman"/>
          <w:color w:val="000000"/>
        </w:rPr>
        <w:t xml:space="preserve"> _______________________ </w:t>
      </w:r>
      <w:r w:rsidRPr="003C029E">
        <w:rPr>
          <w:rFonts w:eastAsia="Times New Roman"/>
          <w:color w:val="000000"/>
        </w:rPr>
        <w:t>Е.Ю. Громова</w:t>
      </w:r>
    </w:p>
    <w:p w:rsidR="003B5722" w:rsidRDefault="003B5722" w:rsidP="003B5722">
      <w:pPr>
        <w:pStyle w:val="a3"/>
        <w:spacing w:line="360" w:lineRule="auto"/>
        <w:rPr>
          <w:rFonts w:eastAsia="Times New Roman"/>
          <w:color w:val="000000"/>
        </w:rPr>
      </w:pPr>
      <w:r w:rsidRPr="003C029E">
        <w:rPr>
          <w:rFonts w:eastAsia="Times New Roman"/>
          <w:color w:val="000000"/>
        </w:rPr>
        <w:t>Заместителя директора по АХЧ</w:t>
      </w:r>
      <w:r>
        <w:rPr>
          <w:rFonts w:eastAsia="Times New Roman"/>
          <w:color w:val="000000"/>
        </w:rPr>
        <w:t xml:space="preserve"> _________________________</w:t>
      </w:r>
      <w:r w:rsidRPr="009F2EF2">
        <w:rPr>
          <w:rFonts w:eastAsia="Times New Roman"/>
          <w:color w:val="000000"/>
        </w:rPr>
        <w:t xml:space="preserve"> </w:t>
      </w:r>
      <w:r w:rsidRPr="003C029E">
        <w:rPr>
          <w:rFonts w:eastAsia="Times New Roman"/>
          <w:color w:val="000000"/>
        </w:rPr>
        <w:t>Е.П. Терентьев</w:t>
      </w:r>
    </w:p>
    <w:p w:rsidR="003B5722" w:rsidRPr="003B5722" w:rsidRDefault="003B5722" w:rsidP="003B5722">
      <w:pPr>
        <w:pStyle w:val="a3"/>
        <w:spacing w:line="360" w:lineRule="auto"/>
      </w:pPr>
      <w:r w:rsidRPr="009F2EF2">
        <w:rPr>
          <w:rFonts w:eastAsia="Times New Roman"/>
          <w:color w:val="000000"/>
        </w:rPr>
        <w:t xml:space="preserve"> </w:t>
      </w:r>
      <w:r w:rsidRPr="003C029E">
        <w:rPr>
          <w:rFonts w:eastAsia="Times New Roman"/>
          <w:color w:val="000000"/>
        </w:rPr>
        <w:t>Секретаря</w:t>
      </w:r>
      <w:r>
        <w:rPr>
          <w:rFonts w:eastAsia="Times New Roman"/>
          <w:color w:val="000000"/>
        </w:rPr>
        <w:t xml:space="preserve">                                     _________________________</w:t>
      </w:r>
      <w:r w:rsidRPr="009F2EF2">
        <w:rPr>
          <w:rFonts w:eastAsia="Times New Roman"/>
          <w:color w:val="000000"/>
        </w:rPr>
        <w:t xml:space="preserve"> </w:t>
      </w:r>
      <w:r w:rsidRPr="003C029E">
        <w:rPr>
          <w:rFonts w:eastAsia="Times New Roman"/>
          <w:color w:val="000000"/>
        </w:rPr>
        <w:t>Ю.Е. Петренко</w:t>
      </w:r>
    </w:p>
    <w:p w:rsidR="003B5722" w:rsidRDefault="003B5722" w:rsidP="003C029E">
      <w:pPr>
        <w:spacing w:before="100" w:beforeAutospacing="1" w:after="100" w:afterAutospacing="1" w:line="240" w:lineRule="auto"/>
        <w:jc w:val="right"/>
        <w:rPr>
          <w:rFonts w:eastAsia="Times New Roman"/>
          <w:color w:val="000000"/>
        </w:rPr>
      </w:pPr>
    </w:p>
    <w:p w:rsidR="003B5722" w:rsidRDefault="003B5722" w:rsidP="003C029E">
      <w:pPr>
        <w:spacing w:before="100" w:beforeAutospacing="1" w:after="100" w:afterAutospacing="1" w:line="240" w:lineRule="auto"/>
        <w:jc w:val="right"/>
        <w:rPr>
          <w:rFonts w:eastAsia="Times New Roman"/>
          <w:color w:val="000000"/>
        </w:rPr>
      </w:pPr>
      <w:r w:rsidRPr="003C029E">
        <w:rPr>
          <w:rFonts w:eastAsia="Times New Roman"/>
          <w:color w:val="000000"/>
        </w:rPr>
        <w:t>Приложение № 3</w:t>
      </w:r>
    </w:p>
    <w:p w:rsidR="003B5722" w:rsidRPr="003B5722" w:rsidRDefault="003B5722" w:rsidP="003B5722">
      <w:pPr>
        <w:pStyle w:val="a3"/>
        <w:jc w:val="center"/>
        <w:rPr>
          <w:b/>
        </w:rPr>
      </w:pPr>
      <w:r w:rsidRPr="003B5722">
        <w:rPr>
          <w:b/>
        </w:rPr>
        <w:t>А К Т</w:t>
      </w:r>
    </w:p>
    <w:p w:rsidR="003B5722" w:rsidRPr="003B5722" w:rsidRDefault="003B5722" w:rsidP="003B5722">
      <w:pPr>
        <w:pStyle w:val="a3"/>
        <w:jc w:val="center"/>
        <w:rPr>
          <w:b/>
        </w:rPr>
      </w:pPr>
    </w:p>
    <w:p w:rsidR="003B5722" w:rsidRPr="003B5722" w:rsidRDefault="003B5722" w:rsidP="003B5722">
      <w:pPr>
        <w:pStyle w:val="a3"/>
        <w:jc w:val="center"/>
        <w:rPr>
          <w:b/>
          <w:sz w:val="22"/>
          <w:szCs w:val="22"/>
        </w:rPr>
      </w:pPr>
      <w:r w:rsidRPr="003B5722">
        <w:rPr>
          <w:b/>
        </w:rPr>
        <w:t>об уничтожении персональных данных,</w:t>
      </w:r>
      <w:r w:rsidRPr="003B5722">
        <w:rPr>
          <w:b/>
          <w:lang w:val="en-US"/>
        </w:rPr>
        <w:t> </w:t>
      </w:r>
      <w:r w:rsidRPr="003B5722">
        <w:rPr>
          <w:b/>
        </w:rPr>
        <w:t>обрабатываемых</w:t>
      </w:r>
    </w:p>
    <w:p w:rsidR="003B5722" w:rsidRDefault="003B5722" w:rsidP="003B5722">
      <w:pPr>
        <w:pStyle w:val="a3"/>
        <w:jc w:val="center"/>
        <w:rPr>
          <w:b/>
        </w:rPr>
      </w:pPr>
      <w:r w:rsidRPr="003B5722">
        <w:rPr>
          <w:b/>
        </w:rPr>
        <w:t>с использованием средств автоматизации</w:t>
      </w:r>
    </w:p>
    <w:p w:rsidR="003B5722" w:rsidRDefault="003B5722" w:rsidP="003B5722">
      <w:pPr>
        <w:pStyle w:val="a3"/>
        <w:jc w:val="center"/>
        <w:rPr>
          <w:b/>
        </w:rPr>
      </w:pPr>
    </w:p>
    <w:p w:rsidR="003B5722" w:rsidRDefault="003B5722" w:rsidP="003B5722">
      <w:pPr>
        <w:pStyle w:val="a3"/>
        <w:jc w:val="right"/>
        <w:rPr>
          <w:rFonts w:eastAsia="Times New Roman"/>
          <w:bCs/>
          <w:color w:val="000000"/>
        </w:rPr>
      </w:pPr>
      <w:r w:rsidRPr="003C029E">
        <w:rPr>
          <w:rFonts w:eastAsia="Times New Roman"/>
          <w:bCs/>
          <w:color w:val="000000"/>
        </w:rPr>
        <w:t xml:space="preserve">№ _______ </w:t>
      </w:r>
      <w:r>
        <w:rPr>
          <w:rFonts w:eastAsia="Times New Roman"/>
          <w:bCs/>
          <w:color w:val="000000"/>
        </w:rPr>
        <w:t xml:space="preserve">                                                                                                          </w:t>
      </w:r>
      <w:r w:rsidRPr="003C029E">
        <w:rPr>
          <w:rFonts w:eastAsia="Times New Roman"/>
          <w:bCs/>
          <w:color w:val="000000"/>
        </w:rPr>
        <w:t>от 22.04.2025</w:t>
      </w:r>
    </w:p>
    <w:p w:rsidR="003C029E" w:rsidRDefault="003C029E" w:rsidP="003B5722">
      <w:pPr>
        <w:pStyle w:val="a3"/>
        <w:ind w:firstLine="708"/>
        <w:jc w:val="both"/>
      </w:pPr>
      <w:r w:rsidRPr="003B5722">
        <w:t xml:space="preserve">Комиссия по уничтожению персональных данных, созданная на основании приказа директора </w:t>
      </w:r>
      <w:r w:rsidR="003B5722">
        <w:t xml:space="preserve">МУДО Шумиловская ДШИ </w:t>
      </w:r>
      <w:r w:rsidRPr="003B5722">
        <w:t xml:space="preserve"> от 25.10.2025 № 25-к, составила акт о том, что 30.10.2025 уничтожила персональные данные, а именно:</w:t>
      </w:r>
    </w:p>
    <w:p w:rsidR="003B5722" w:rsidRPr="003B5722" w:rsidRDefault="003B5722" w:rsidP="003B5722">
      <w:pPr>
        <w:pStyle w:val="a3"/>
        <w:ind w:firstLine="708"/>
        <w:jc w:val="both"/>
      </w:pPr>
    </w:p>
    <w:tbl>
      <w:tblPr>
        <w:tblW w:w="5000" w:type="pct"/>
        <w:tblLook w:val="0600" w:firstRow="0" w:lastRow="0" w:firstColumn="0" w:lastColumn="0" w:noHBand="1" w:noVBand="1"/>
      </w:tblPr>
      <w:tblGrid>
        <w:gridCol w:w="1735"/>
        <w:gridCol w:w="1591"/>
        <w:gridCol w:w="1870"/>
        <w:gridCol w:w="1581"/>
        <w:gridCol w:w="1364"/>
        <w:gridCol w:w="1364"/>
      </w:tblGrid>
      <w:tr w:rsidR="003C029E" w:rsidRPr="003C029E" w:rsidTr="003B5722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29E" w:rsidRPr="003B5722" w:rsidRDefault="003C029E" w:rsidP="003B5722">
            <w:pPr>
              <w:pStyle w:val="a3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B5722">
              <w:rPr>
                <w:b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3B5722">
              <w:rPr>
                <w:b/>
                <w:sz w:val="20"/>
                <w:szCs w:val="20"/>
                <w:lang w:val="en-US"/>
              </w:rPr>
              <w:br/>
            </w:r>
            <w:proofErr w:type="spellStart"/>
            <w:r w:rsidRPr="003B5722">
              <w:rPr>
                <w:b/>
                <w:sz w:val="20"/>
                <w:szCs w:val="20"/>
                <w:lang w:val="en-US"/>
              </w:rPr>
              <w:t>ИСПДн</w:t>
            </w:r>
            <w:proofErr w:type="spellEnd"/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29E" w:rsidRPr="003B5722" w:rsidRDefault="003C029E" w:rsidP="003B5722">
            <w:pPr>
              <w:pStyle w:val="a3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B5722">
              <w:rPr>
                <w:b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3B5722">
              <w:rPr>
                <w:b/>
                <w:sz w:val="20"/>
                <w:szCs w:val="20"/>
                <w:lang w:val="en-US"/>
              </w:rPr>
              <w:br/>
              <w:t>документа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29E" w:rsidRPr="003B5722" w:rsidRDefault="003C029E" w:rsidP="003B5722">
            <w:pPr>
              <w:pStyle w:val="a3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B5722">
              <w:rPr>
                <w:b/>
                <w:sz w:val="20"/>
                <w:szCs w:val="20"/>
                <w:lang w:val="en-US"/>
              </w:rPr>
              <w:t>Категории</w:t>
            </w:r>
            <w:proofErr w:type="spellEnd"/>
            <w:r w:rsidRPr="003B5722">
              <w:rPr>
                <w:b/>
                <w:sz w:val="20"/>
                <w:szCs w:val="20"/>
                <w:lang w:val="en-US"/>
              </w:rPr>
              <w:br/>
            </w:r>
            <w:proofErr w:type="spellStart"/>
            <w:r w:rsidRPr="003B5722">
              <w:rPr>
                <w:b/>
                <w:sz w:val="20"/>
                <w:szCs w:val="20"/>
                <w:lang w:val="en-US"/>
              </w:rPr>
              <w:t>уничтоженных</w:t>
            </w:r>
            <w:proofErr w:type="spellEnd"/>
            <w:r w:rsidRPr="003B5722">
              <w:rPr>
                <w:b/>
                <w:sz w:val="20"/>
                <w:szCs w:val="20"/>
                <w:lang w:val="en-US"/>
              </w:rPr>
              <w:br/>
            </w:r>
            <w:proofErr w:type="spellStart"/>
            <w:r w:rsidRPr="003B5722">
              <w:rPr>
                <w:b/>
                <w:sz w:val="20"/>
                <w:szCs w:val="20"/>
                <w:lang w:val="en-US"/>
              </w:rPr>
              <w:t>персданных</w:t>
            </w:r>
            <w:proofErr w:type="spellEnd"/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29E" w:rsidRPr="003B5722" w:rsidRDefault="003C029E" w:rsidP="003B5722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3B5722">
              <w:rPr>
                <w:b/>
                <w:sz w:val="20"/>
                <w:szCs w:val="20"/>
              </w:rPr>
              <w:t>Информация о</w:t>
            </w:r>
            <w:r w:rsidRPr="003B5722">
              <w:rPr>
                <w:b/>
                <w:sz w:val="20"/>
                <w:szCs w:val="20"/>
              </w:rPr>
              <w:br/>
              <w:t>лицах, чьи</w:t>
            </w:r>
            <w:r w:rsidRPr="003B5722">
              <w:rPr>
                <w:b/>
                <w:sz w:val="20"/>
                <w:szCs w:val="20"/>
              </w:rPr>
              <w:br/>
              <w:t>данные</w:t>
            </w:r>
            <w:r w:rsidRPr="003B5722">
              <w:rPr>
                <w:b/>
                <w:sz w:val="20"/>
                <w:szCs w:val="20"/>
              </w:rPr>
              <w:br/>
              <w:t>уничтожили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29E" w:rsidRPr="003B5722" w:rsidRDefault="003C029E" w:rsidP="003B5722">
            <w:pPr>
              <w:pStyle w:val="a3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B5722">
              <w:rPr>
                <w:b/>
                <w:sz w:val="20"/>
                <w:szCs w:val="20"/>
                <w:lang w:val="en-US"/>
              </w:rPr>
              <w:t>Способ</w:t>
            </w:r>
            <w:proofErr w:type="spellEnd"/>
            <w:r w:rsidRPr="003B5722">
              <w:rPr>
                <w:b/>
                <w:sz w:val="20"/>
                <w:szCs w:val="20"/>
                <w:lang w:val="en-US"/>
              </w:rPr>
              <w:br/>
            </w:r>
            <w:proofErr w:type="spellStart"/>
            <w:r w:rsidRPr="003B5722">
              <w:rPr>
                <w:b/>
                <w:sz w:val="20"/>
                <w:szCs w:val="20"/>
                <w:lang w:val="en-US"/>
              </w:rPr>
              <w:t>уничтожения</w:t>
            </w:r>
            <w:proofErr w:type="spellEnd"/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C029E" w:rsidRPr="003B5722" w:rsidRDefault="003C029E" w:rsidP="003B5722">
            <w:pPr>
              <w:pStyle w:val="a3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B5722">
              <w:rPr>
                <w:b/>
                <w:sz w:val="20"/>
                <w:szCs w:val="20"/>
                <w:lang w:val="en-US"/>
              </w:rPr>
              <w:t>Причина</w:t>
            </w:r>
            <w:proofErr w:type="spellEnd"/>
            <w:r w:rsidRPr="003B5722">
              <w:rPr>
                <w:b/>
                <w:sz w:val="20"/>
                <w:szCs w:val="20"/>
                <w:lang w:val="en-US"/>
              </w:rPr>
              <w:br/>
            </w:r>
            <w:proofErr w:type="spellStart"/>
            <w:r w:rsidRPr="003B5722">
              <w:rPr>
                <w:b/>
                <w:sz w:val="20"/>
                <w:szCs w:val="20"/>
                <w:lang w:val="en-US"/>
              </w:rPr>
              <w:t>уничтожения</w:t>
            </w:r>
            <w:proofErr w:type="spellEnd"/>
          </w:p>
        </w:tc>
      </w:tr>
      <w:tr w:rsidR="003C029E" w:rsidRPr="003C029E" w:rsidTr="003B5722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B5722" w:rsidRDefault="003C029E" w:rsidP="003B5722">
            <w:pPr>
              <w:pStyle w:val="a3"/>
              <w:rPr>
                <w:sz w:val="20"/>
                <w:szCs w:val="20"/>
                <w:lang w:val="en-US"/>
              </w:rPr>
            </w:pPr>
            <w:proofErr w:type="spellStart"/>
            <w:r w:rsidRPr="003B5722">
              <w:rPr>
                <w:sz w:val="20"/>
                <w:szCs w:val="20"/>
                <w:lang w:val="en-US"/>
              </w:rPr>
              <w:t>ЭлЖур</w:t>
            </w:r>
            <w:proofErr w:type="spellEnd"/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B5722" w:rsidRDefault="003C029E" w:rsidP="003B5722">
            <w:pPr>
              <w:pStyle w:val="a3"/>
              <w:rPr>
                <w:sz w:val="20"/>
                <w:szCs w:val="20"/>
                <w:lang w:val="en-US"/>
              </w:rPr>
            </w:pPr>
            <w:proofErr w:type="spellStart"/>
            <w:r w:rsidRPr="003B5722">
              <w:rPr>
                <w:sz w:val="20"/>
                <w:szCs w:val="20"/>
                <w:lang w:val="en-US"/>
              </w:rPr>
              <w:t>Журнал</w:t>
            </w:r>
            <w:proofErr w:type="spellEnd"/>
            <w:r w:rsidRPr="003B572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722">
              <w:rPr>
                <w:sz w:val="20"/>
                <w:szCs w:val="20"/>
                <w:lang w:val="en-US"/>
              </w:rPr>
              <w:t>успеваемости</w:t>
            </w:r>
            <w:proofErr w:type="spellEnd"/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B5722" w:rsidRDefault="003C029E" w:rsidP="003B5722">
            <w:pPr>
              <w:pStyle w:val="a3"/>
              <w:rPr>
                <w:sz w:val="20"/>
                <w:szCs w:val="20"/>
              </w:rPr>
            </w:pPr>
            <w:r w:rsidRPr="003B5722">
              <w:rPr>
                <w:sz w:val="20"/>
                <w:szCs w:val="20"/>
              </w:rPr>
              <w:t>Ф.И.О.</w:t>
            </w:r>
            <w:r w:rsidRPr="003B5722">
              <w:rPr>
                <w:sz w:val="20"/>
                <w:szCs w:val="20"/>
              </w:rPr>
              <w:br/>
              <w:t>Медицинская группа здоровья</w:t>
            </w:r>
            <w:r w:rsidRPr="003B5722">
              <w:rPr>
                <w:sz w:val="20"/>
                <w:szCs w:val="20"/>
              </w:rPr>
              <w:br/>
            </w:r>
            <w:r w:rsidRPr="003B5722">
              <w:rPr>
                <w:sz w:val="20"/>
                <w:szCs w:val="20"/>
              </w:rPr>
              <w:lastRenderedPageBreak/>
              <w:t>Группа для занятий физкультурой</w:t>
            </w:r>
            <w:r w:rsidRPr="003B5722">
              <w:rPr>
                <w:sz w:val="20"/>
                <w:szCs w:val="20"/>
              </w:rPr>
              <w:br/>
              <w:t>Состав семьи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B5722" w:rsidRDefault="003C029E" w:rsidP="003B5722">
            <w:pPr>
              <w:pStyle w:val="a3"/>
              <w:rPr>
                <w:sz w:val="20"/>
                <w:szCs w:val="20"/>
              </w:rPr>
            </w:pPr>
            <w:proofErr w:type="gramStart"/>
            <w:r w:rsidRPr="003B5722">
              <w:rPr>
                <w:sz w:val="20"/>
                <w:szCs w:val="20"/>
              </w:rPr>
              <w:lastRenderedPageBreak/>
              <w:t>Обучающиеся</w:t>
            </w:r>
            <w:proofErr w:type="gramEnd"/>
            <w:r w:rsidRPr="003B5722">
              <w:rPr>
                <w:sz w:val="20"/>
                <w:szCs w:val="20"/>
              </w:rPr>
              <w:t xml:space="preserve"> 5 – 11-х классов в 2018-2019 гг.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B5722" w:rsidRDefault="003C029E" w:rsidP="003B5722">
            <w:pPr>
              <w:pStyle w:val="a3"/>
              <w:rPr>
                <w:sz w:val="20"/>
                <w:szCs w:val="20"/>
                <w:lang w:val="en-US"/>
              </w:rPr>
            </w:pPr>
            <w:proofErr w:type="spellStart"/>
            <w:r w:rsidRPr="003B5722">
              <w:rPr>
                <w:sz w:val="20"/>
                <w:szCs w:val="20"/>
                <w:lang w:val="en-US"/>
              </w:rPr>
              <w:t>Удаление</w:t>
            </w:r>
            <w:proofErr w:type="spellEnd"/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B5722" w:rsidRDefault="003C029E" w:rsidP="003B5722">
            <w:pPr>
              <w:pStyle w:val="a3"/>
              <w:rPr>
                <w:sz w:val="20"/>
                <w:szCs w:val="20"/>
                <w:lang w:val="en-US"/>
              </w:rPr>
            </w:pPr>
            <w:proofErr w:type="spellStart"/>
            <w:r w:rsidRPr="003B5722">
              <w:rPr>
                <w:sz w:val="20"/>
                <w:szCs w:val="20"/>
                <w:lang w:val="en-US"/>
              </w:rPr>
              <w:t>Истечение</w:t>
            </w:r>
            <w:proofErr w:type="spellEnd"/>
            <w:r w:rsidRPr="003B572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722">
              <w:rPr>
                <w:sz w:val="20"/>
                <w:szCs w:val="20"/>
                <w:lang w:val="en-US"/>
              </w:rPr>
              <w:t>сроков</w:t>
            </w:r>
            <w:proofErr w:type="spellEnd"/>
            <w:r w:rsidRPr="003B572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722">
              <w:rPr>
                <w:sz w:val="20"/>
                <w:szCs w:val="20"/>
                <w:lang w:val="en-US"/>
              </w:rPr>
              <w:t>хранения</w:t>
            </w:r>
            <w:proofErr w:type="spellEnd"/>
          </w:p>
        </w:tc>
      </w:tr>
      <w:tr w:rsidR="003C029E" w:rsidRPr="003C029E" w:rsidTr="003B5722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B5722" w:rsidRDefault="003C029E" w:rsidP="003B5722">
            <w:pPr>
              <w:pStyle w:val="a3"/>
              <w:rPr>
                <w:sz w:val="20"/>
                <w:szCs w:val="20"/>
                <w:lang w:val="en-US"/>
              </w:rPr>
            </w:pPr>
            <w:r w:rsidRPr="003B5722">
              <w:rPr>
                <w:sz w:val="20"/>
                <w:szCs w:val="20"/>
                <w:lang w:val="en-US"/>
              </w:rPr>
              <w:lastRenderedPageBreak/>
              <w:t xml:space="preserve">1С: </w:t>
            </w:r>
            <w:proofErr w:type="spellStart"/>
            <w:r w:rsidRPr="003B5722">
              <w:rPr>
                <w:sz w:val="20"/>
                <w:szCs w:val="20"/>
                <w:lang w:val="en-US"/>
              </w:rPr>
              <w:t>Делопроизводство</w:t>
            </w:r>
            <w:proofErr w:type="spellEnd"/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B5722" w:rsidRDefault="003C029E" w:rsidP="003B5722">
            <w:pPr>
              <w:pStyle w:val="a3"/>
              <w:rPr>
                <w:sz w:val="20"/>
                <w:szCs w:val="20"/>
                <w:lang w:val="en-US"/>
              </w:rPr>
            </w:pPr>
            <w:proofErr w:type="spellStart"/>
            <w:r w:rsidRPr="003B5722">
              <w:rPr>
                <w:sz w:val="20"/>
                <w:szCs w:val="20"/>
                <w:lang w:val="en-US"/>
              </w:rPr>
              <w:t>График</w:t>
            </w:r>
            <w:proofErr w:type="spellEnd"/>
            <w:r w:rsidRPr="003B572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722">
              <w:rPr>
                <w:sz w:val="20"/>
                <w:szCs w:val="20"/>
                <w:lang w:val="en-US"/>
              </w:rPr>
              <w:t>отпусков</w:t>
            </w:r>
            <w:proofErr w:type="spellEnd"/>
            <w:r w:rsidRPr="003B572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722">
              <w:rPr>
                <w:sz w:val="20"/>
                <w:szCs w:val="20"/>
                <w:lang w:val="en-US"/>
              </w:rPr>
              <w:t>за</w:t>
            </w:r>
            <w:proofErr w:type="spellEnd"/>
            <w:r w:rsidRPr="003B5722">
              <w:rPr>
                <w:sz w:val="20"/>
                <w:szCs w:val="20"/>
                <w:lang w:val="en-US"/>
              </w:rPr>
              <w:t xml:space="preserve"> 2019 </w:t>
            </w:r>
            <w:proofErr w:type="spellStart"/>
            <w:r w:rsidRPr="003B5722">
              <w:rPr>
                <w:sz w:val="20"/>
                <w:szCs w:val="20"/>
                <w:lang w:val="en-US"/>
              </w:rPr>
              <w:t>год</w:t>
            </w:r>
            <w:proofErr w:type="spellEnd"/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B5722" w:rsidRDefault="003C029E" w:rsidP="003B5722">
            <w:pPr>
              <w:pStyle w:val="a3"/>
              <w:rPr>
                <w:sz w:val="20"/>
                <w:szCs w:val="20"/>
                <w:lang w:val="en-US"/>
              </w:rPr>
            </w:pPr>
            <w:r w:rsidRPr="003B5722">
              <w:rPr>
                <w:sz w:val="20"/>
                <w:szCs w:val="20"/>
                <w:lang w:val="en-US"/>
              </w:rPr>
              <w:t>Ф.И.О.</w:t>
            </w:r>
            <w:r w:rsidRPr="003B5722">
              <w:rPr>
                <w:sz w:val="20"/>
                <w:szCs w:val="20"/>
                <w:lang w:val="en-US"/>
              </w:rPr>
              <w:br/>
            </w:r>
            <w:proofErr w:type="spellStart"/>
            <w:r w:rsidRPr="003B5722">
              <w:rPr>
                <w:sz w:val="20"/>
                <w:szCs w:val="20"/>
                <w:lang w:val="en-US"/>
              </w:rPr>
              <w:t>Должность</w:t>
            </w:r>
            <w:proofErr w:type="spellEnd"/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B5722" w:rsidRDefault="003C029E" w:rsidP="003B5722">
            <w:pPr>
              <w:pStyle w:val="a3"/>
              <w:rPr>
                <w:sz w:val="20"/>
                <w:szCs w:val="20"/>
              </w:rPr>
            </w:pPr>
            <w:proofErr w:type="spellStart"/>
            <w:r w:rsidRPr="003B5722">
              <w:rPr>
                <w:sz w:val="20"/>
                <w:szCs w:val="20"/>
                <w:lang w:val="en-US"/>
              </w:rPr>
              <w:t>Работники</w:t>
            </w:r>
            <w:proofErr w:type="spellEnd"/>
            <w:r w:rsidRPr="003B5722">
              <w:rPr>
                <w:sz w:val="20"/>
                <w:szCs w:val="20"/>
                <w:lang w:val="en-US"/>
              </w:rPr>
              <w:t xml:space="preserve"> </w:t>
            </w:r>
            <w:r w:rsidR="003B5722">
              <w:rPr>
                <w:sz w:val="20"/>
                <w:szCs w:val="20"/>
              </w:rPr>
              <w:t>МУДО «Шумиловская ДШИ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B5722" w:rsidRDefault="003C029E" w:rsidP="003B5722">
            <w:pPr>
              <w:pStyle w:val="a3"/>
              <w:rPr>
                <w:sz w:val="20"/>
                <w:szCs w:val="20"/>
                <w:lang w:val="en-US"/>
              </w:rPr>
            </w:pPr>
            <w:proofErr w:type="spellStart"/>
            <w:r w:rsidRPr="003B5722">
              <w:rPr>
                <w:sz w:val="20"/>
                <w:szCs w:val="20"/>
                <w:lang w:val="en-US"/>
              </w:rPr>
              <w:t>Удаление</w:t>
            </w:r>
            <w:proofErr w:type="spellEnd"/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B5722" w:rsidRDefault="003C029E" w:rsidP="003B5722">
            <w:pPr>
              <w:pStyle w:val="a3"/>
              <w:rPr>
                <w:sz w:val="20"/>
                <w:szCs w:val="20"/>
                <w:lang w:val="en-US"/>
              </w:rPr>
            </w:pPr>
            <w:proofErr w:type="spellStart"/>
            <w:r w:rsidRPr="003B5722">
              <w:rPr>
                <w:sz w:val="20"/>
                <w:szCs w:val="20"/>
                <w:lang w:val="en-US"/>
              </w:rPr>
              <w:t>Истечение</w:t>
            </w:r>
            <w:proofErr w:type="spellEnd"/>
            <w:r w:rsidRPr="003B572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722">
              <w:rPr>
                <w:sz w:val="20"/>
                <w:szCs w:val="20"/>
                <w:lang w:val="en-US"/>
              </w:rPr>
              <w:t>сроков</w:t>
            </w:r>
            <w:proofErr w:type="spellEnd"/>
            <w:r w:rsidRPr="003B572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722">
              <w:rPr>
                <w:sz w:val="20"/>
                <w:szCs w:val="20"/>
                <w:lang w:val="en-US"/>
              </w:rPr>
              <w:t>хранения</w:t>
            </w:r>
            <w:proofErr w:type="spellEnd"/>
          </w:p>
        </w:tc>
      </w:tr>
      <w:tr w:rsidR="003C029E" w:rsidRPr="003C029E" w:rsidTr="003B5722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B5722" w:rsidRDefault="003C029E" w:rsidP="003B5722">
            <w:pPr>
              <w:pStyle w:val="a3"/>
              <w:rPr>
                <w:sz w:val="20"/>
                <w:szCs w:val="20"/>
                <w:lang w:val="en-US"/>
              </w:rPr>
            </w:pPr>
            <w:r w:rsidRPr="003B5722">
              <w:rPr>
                <w:sz w:val="20"/>
                <w:szCs w:val="20"/>
                <w:lang w:val="en-US"/>
              </w:rPr>
              <w:t xml:space="preserve">1С: </w:t>
            </w:r>
            <w:proofErr w:type="spellStart"/>
            <w:r w:rsidRPr="003B5722">
              <w:rPr>
                <w:sz w:val="20"/>
                <w:szCs w:val="20"/>
                <w:lang w:val="en-US"/>
              </w:rPr>
              <w:t>Делопроизводство</w:t>
            </w:r>
            <w:proofErr w:type="spellEnd"/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B5722" w:rsidRDefault="003C029E" w:rsidP="003B5722">
            <w:pPr>
              <w:pStyle w:val="a3"/>
              <w:rPr>
                <w:sz w:val="20"/>
                <w:szCs w:val="20"/>
              </w:rPr>
            </w:pPr>
            <w:r w:rsidRPr="003B5722">
              <w:rPr>
                <w:sz w:val="20"/>
                <w:szCs w:val="20"/>
              </w:rPr>
              <w:t>Табель учета рабочего времени за 2017 год</w:t>
            </w: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B5722" w:rsidRDefault="003C029E" w:rsidP="003B5722">
            <w:pPr>
              <w:pStyle w:val="a3"/>
              <w:rPr>
                <w:sz w:val="20"/>
                <w:szCs w:val="20"/>
              </w:rPr>
            </w:pPr>
            <w:r w:rsidRPr="003B5722">
              <w:rPr>
                <w:sz w:val="20"/>
                <w:szCs w:val="20"/>
              </w:rPr>
              <w:t>Ф.И.О.</w:t>
            </w:r>
            <w:r w:rsidRPr="003B5722">
              <w:rPr>
                <w:sz w:val="20"/>
                <w:szCs w:val="20"/>
              </w:rPr>
              <w:br/>
              <w:t>Должность</w:t>
            </w:r>
            <w:r w:rsidRPr="003B5722">
              <w:rPr>
                <w:sz w:val="20"/>
                <w:szCs w:val="20"/>
              </w:rPr>
              <w:br/>
              <w:t>Сведения о работе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B5722" w:rsidRDefault="003C029E" w:rsidP="003B5722">
            <w:pPr>
              <w:pStyle w:val="a3"/>
              <w:rPr>
                <w:sz w:val="20"/>
                <w:szCs w:val="20"/>
                <w:lang w:val="en-US"/>
              </w:rPr>
            </w:pPr>
            <w:proofErr w:type="spellStart"/>
            <w:r w:rsidRPr="003B5722">
              <w:rPr>
                <w:sz w:val="20"/>
                <w:szCs w:val="20"/>
                <w:lang w:val="en-US"/>
              </w:rPr>
              <w:t>Работники</w:t>
            </w:r>
            <w:proofErr w:type="spellEnd"/>
            <w:r w:rsidRPr="003B5722">
              <w:rPr>
                <w:sz w:val="20"/>
                <w:szCs w:val="20"/>
                <w:lang w:val="en-US"/>
              </w:rPr>
              <w:t xml:space="preserve"> </w:t>
            </w:r>
            <w:r w:rsidR="003B5722" w:rsidRPr="003B5722">
              <w:rPr>
                <w:sz w:val="20"/>
                <w:szCs w:val="20"/>
                <w:lang w:val="en-US"/>
              </w:rPr>
              <w:t>МУДО «Шумиловская ДШИ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B5722" w:rsidRDefault="003C029E" w:rsidP="003B5722">
            <w:pPr>
              <w:pStyle w:val="a3"/>
              <w:rPr>
                <w:sz w:val="20"/>
                <w:szCs w:val="20"/>
                <w:lang w:val="en-US"/>
              </w:rPr>
            </w:pPr>
            <w:proofErr w:type="spellStart"/>
            <w:r w:rsidRPr="003B5722">
              <w:rPr>
                <w:sz w:val="20"/>
                <w:szCs w:val="20"/>
                <w:lang w:val="en-US"/>
              </w:rPr>
              <w:t>Удаление</w:t>
            </w:r>
            <w:proofErr w:type="spellEnd"/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B5722" w:rsidRDefault="003C029E" w:rsidP="003B5722">
            <w:pPr>
              <w:pStyle w:val="a3"/>
              <w:rPr>
                <w:sz w:val="20"/>
                <w:szCs w:val="20"/>
                <w:lang w:val="en-US"/>
              </w:rPr>
            </w:pPr>
            <w:proofErr w:type="spellStart"/>
            <w:r w:rsidRPr="003B5722">
              <w:rPr>
                <w:sz w:val="20"/>
                <w:szCs w:val="20"/>
                <w:lang w:val="en-US"/>
              </w:rPr>
              <w:t>Истечение</w:t>
            </w:r>
            <w:proofErr w:type="spellEnd"/>
            <w:r w:rsidRPr="003B572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722">
              <w:rPr>
                <w:sz w:val="20"/>
                <w:szCs w:val="20"/>
                <w:lang w:val="en-US"/>
              </w:rPr>
              <w:t>сроков</w:t>
            </w:r>
            <w:proofErr w:type="spellEnd"/>
            <w:r w:rsidRPr="003B5722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722">
              <w:rPr>
                <w:sz w:val="20"/>
                <w:szCs w:val="20"/>
                <w:lang w:val="en-US"/>
              </w:rPr>
              <w:t>хранения</w:t>
            </w:r>
            <w:proofErr w:type="spellEnd"/>
          </w:p>
        </w:tc>
      </w:tr>
      <w:tr w:rsidR="003C029E" w:rsidRPr="003C029E" w:rsidTr="003B5722">
        <w:tc>
          <w:tcPr>
            <w:tcW w:w="17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B5722" w:rsidRDefault="003C029E" w:rsidP="003B5722">
            <w:pPr>
              <w:pStyle w:val="a3"/>
              <w:rPr>
                <w:sz w:val="20"/>
                <w:szCs w:val="20"/>
                <w:lang w:val="en-US"/>
              </w:rPr>
            </w:pPr>
            <w:r w:rsidRPr="003B5722">
              <w:rPr>
                <w:sz w:val="20"/>
                <w:szCs w:val="20"/>
                <w:lang w:val="en-US"/>
              </w:rPr>
              <w:t>…</w:t>
            </w:r>
          </w:p>
        </w:tc>
        <w:tc>
          <w:tcPr>
            <w:tcW w:w="1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29E" w:rsidRPr="003B5722" w:rsidRDefault="003C029E" w:rsidP="003B5722">
            <w:pPr>
              <w:pStyle w:val="a3"/>
              <w:rPr>
                <w:sz w:val="20"/>
                <w:szCs w:val="20"/>
                <w:lang w:val="en-US"/>
              </w:rPr>
            </w:pPr>
          </w:p>
        </w:tc>
        <w:tc>
          <w:tcPr>
            <w:tcW w:w="1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B5722" w:rsidRDefault="003C029E" w:rsidP="003B5722">
            <w:pPr>
              <w:pStyle w:val="a3"/>
              <w:rPr>
                <w:sz w:val="20"/>
                <w:szCs w:val="20"/>
                <w:lang w:val="en-US"/>
              </w:rPr>
            </w:pPr>
            <w:r w:rsidRPr="003B5722">
              <w:rPr>
                <w:sz w:val="20"/>
                <w:szCs w:val="20"/>
                <w:lang w:val="en-US"/>
              </w:rPr>
              <w:t>…</w:t>
            </w:r>
          </w:p>
        </w:tc>
        <w:tc>
          <w:tcPr>
            <w:tcW w:w="1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B5722" w:rsidRDefault="003C029E" w:rsidP="003B5722">
            <w:pPr>
              <w:pStyle w:val="a3"/>
              <w:rPr>
                <w:sz w:val="20"/>
                <w:szCs w:val="20"/>
                <w:lang w:val="en-US"/>
              </w:rPr>
            </w:pPr>
            <w:r w:rsidRPr="003B5722">
              <w:rPr>
                <w:sz w:val="20"/>
                <w:szCs w:val="20"/>
                <w:lang w:val="en-US"/>
              </w:rPr>
              <w:t>…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B5722" w:rsidRDefault="003C029E" w:rsidP="003B5722">
            <w:pPr>
              <w:pStyle w:val="a3"/>
              <w:rPr>
                <w:sz w:val="20"/>
                <w:szCs w:val="20"/>
                <w:lang w:val="en-US"/>
              </w:rPr>
            </w:pPr>
            <w:r w:rsidRPr="003B5722">
              <w:rPr>
                <w:sz w:val="20"/>
                <w:szCs w:val="20"/>
                <w:lang w:val="en-US"/>
              </w:rPr>
              <w:t>…</w:t>
            </w:r>
          </w:p>
        </w:tc>
        <w:tc>
          <w:tcPr>
            <w:tcW w:w="13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B5722" w:rsidRDefault="003C029E" w:rsidP="003B5722">
            <w:pPr>
              <w:pStyle w:val="a3"/>
              <w:rPr>
                <w:sz w:val="20"/>
                <w:szCs w:val="20"/>
                <w:lang w:val="en-US"/>
              </w:rPr>
            </w:pPr>
            <w:r w:rsidRPr="003B5722">
              <w:rPr>
                <w:sz w:val="20"/>
                <w:szCs w:val="20"/>
                <w:lang w:val="en-US"/>
              </w:rPr>
              <w:t>…</w:t>
            </w:r>
          </w:p>
        </w:tc>
      </w:tr>
    </w:tbl>
    <w:p w:rsidR="003C029E" w:rsidRDefault="003B5722" w:rsidP="003C029E">
      <w:pPr>
        <w:spacing w:before="100" w:beforeAutospacing="1" w:after="100" w:afterAutospacing="1" w:line="240" w:lineRule="auto"/>
        <w:rPr>
          <w:rFonts w:eastAsia="Times New Roman"/>
          <w:color w:val="000000"/>
        </w:rPr>
      </w:pPr>
      <w:proofErr w:type="spellStart"/>
      <w:r w:rsidRPr="003C029E">
        <w:rPr>
          <w:rFonts w:eastAsia="Times New Roman"/>
          <w:color w:val="000000"/>
          <w:lang w:val="en-US"/>
        </w:rPr>
        <w:t>Настоящий</w:t>
      </w:r>
      <w:proofErr w:type="spellEnd"/>
      <w:r w:rsidRPr="003C029E">
        <w:rPr>
          <w:rFonts w:eastAsia="Times New Roman"/>
          <w:color w:val="000000"/>
          <w:lang w:val="en-US"/>
        </w:rPr>
        <w:t xml:space="preserve"> </w:t>
      </w:r>
      <w:proofErr w:type="spellStart"/>
      <w:r w:rsidRPr="003C029E">
        <w:rPr>
          <w:rFonts w:eastAsia="Times New Roman"/>
          <w:color w:val="000000"/>
          <w:lang w:val="en-US"/>
        </w:rPr>
        <w:t>акт</w:t>
      </w:r>
      <w:proofErr w:type="spellEnd"/>
      <w:r w:rsidRPr="003C029E">
        <w:rPr>
          <w:rFonts w:eastAsia="Times New Roman"/>
          <w:color w:val="000000"/>
          <w:lang w:val="en-US"/>
        </w:rPr>
        <w:t xml:space="preserve"> </w:t>
      </w:r>
      <w:proofErr w:type="spellStart"/>
      <w:r w:rsidRPr="003C029E">
        <w:rPr>
          <w:rFonts w:eastAsia="Times New Roman"/>
          <w:color w:val="000000"/>
          <w:lang w:val="en-US"/>
        </w:rPr>
        <w:t>составили</w:t>
      </w:r>
      <w:proofErr w:type="spellEnd"/>
      <w:r>
        <w:rPr>
          <w:rFonts w:eastAsia="Times New Roman"/>
          <w:color w:val="000000"/>
        </w:rPr>
        <w:t>:</w:t>
      </w:r>
    </w:p>
    <w:p w:rsidR="003B5722" w:rsidRDefault="003B5722" w:rsidP="003B5722">
      <w:pPr>
        <w:pStyle w:val="a3"/>
        <w:spacing w:line="360" w:lineRule="auto"/>
        <w:rPr>
          <w:rFonts w:eastAsia="Times New Roman"/>
          <w:color w:val="000000"/>
        </w:rPr>
      </w:pPr>
      <w:proofErr w:type="gramStart"/>
      <w:r w:rsidRPr="003C029E">
        <w:rPr>
          <w:rFonts w:eastAsia="Times New Roman"/>
          <w:color w:val="000000"/>
        </w:rPr>
        <w:t>Ответственн</w:t>
      </w:r>
      <w:r>
        <w:rPr>
          <w:rFonts w:eastAsia="Times New Roman"/>
          <w:color w:val="000000"/>
        </w:rPr>
        <w:t>ый</w:t>
      </w:r>
      <w:proofErr w:type="gramEnd"/>
      <w:r w:rsidRPr="003C029E">
        <w:rPr>
          <w:rFonts w:eastAsia="Times New Roman"/>
          <w:color w:val="000000"/>
        </w:rPr>
        <w:t xml:space="preserve"> за организацию</w:t>
      </w:r>
      <w:r w:rsidRPr="009F2EF2">
        <w:rPr>
          <w:rFonts w:eastAsia="Times New Roman"/>
          <w:color w:val="000000"/>
        </w:rPr>
        <w:t xml:space="preserve"> </w:t>
      </w:r>
    </w:p>
    <w:p w:rsidR="003B5722" w:rsidRDefault="003B5722" w:rsidP="003B5722">
      <w:pPr>
        <w:pStyle w:val="a3"/>
        <w:spacing w:line="360" w:lineRule="auto"/>
        <w:rPr>
          <w:rFonts w:eastAsia="Times New Roman"/>
          <w:color w:val="000000"/>
        </w:rPr>
      </w:pPr>
      <w:r w:rsidRPr="003C029E">
        <w:rPr>
          <w:rFonts w:eastAsia="Times New Roman"/>
          <w:color w:val="000000"/>
        </w:rPr>
        <w:t>обработки персональных данных</w:t>
      </w:r>
      <w:r>
        <w:rPr>
          <w:rFonts w:eastAsia="Times New Roman"/>
          <w:color w:val="000000"/>
        </w:rPr>
        <w:t xml:space="preserve"> _______________________ </w:t>
      </w:r>
      <w:r w:rsidRPr="003C029E">
        <w:rPr>
          <w:rFonts w:eastAsia="Times New Roman"/>
          <w:color w:val="000000"/>
        </w:rPr>
        <w:t>Е.Ю. Громова</w:t>
      </w:r>
    </w:p>
    <w:p w:rsidR="003B5722" w:rsidRDefault="003B5722" w:rsidP="003B5722">
      <w:pPr>
        <w:pStyle w:val="a3"/>
        <w:spacing w:line="360" w:lineRule="auto"/>
        <w:rPr>
          <w:rFonts w:eastAsia="Times New Roman"/>
          <w:color w:val="000000"/>
        </w:rPr>
      </w:pPr>
      <w:r w:rsidRPr="003C029E">
        <w:rPr>
          <w:rFonts w:eastAsia="Times New Roman"/>
          <w:color w:val="000000"/>
        </w:rPr>
        <w:t>Заместителя директора по АХЧ</w:t>
      </w:r>
      <w:r>
        <w:rPr>
          <w:rFonts w:eastAsia="Times New Roman"/>
          <w:color w:val="000000"/>
        </w:rPr>
        <w:t xml:space="preserve"> _________________________</w:t>
      </w:r>
      <w:r w:rsidRPr="009F2EF2">
        <w:rPr>
          <w:rFonts w:eastAsia="Times New Roman"/>
          <w:color w:val="000000"/>
        </w:rPr>
        <w:t xml:space="preserve"> </w:t>
      </w:r>
      <w:r w:rsidRPr="003C029E">
        <w:rPr>
          <w:rFonts w:eastAsia="Times New Roman"/>
          <w:color w:val="000000"/>
        </w:rPr>
        <w:t>Е.П. Терентьев</w:t>
      </w:r>
    </w:p>
    <w:p w:rsidR="003B5722" w:rsidRDefault="003B5722" w:rsidP="003B5722">
      <w:pPr>
        <w:spacing w:before="100" w:beforeAutospacing="1" w:after="100" w:afterAutospacing="1" w:line="240" w:lineRule="auto"/>
        <w:rPr>
          <w:rFonts w:eastAsia="Times New Roman"/>
          <w:color w:val="000000"/>
        </w:rPr>
      </w:pPr>
      <w:r w:rsidRPr="009F2EF2">
        <w:rPr>
          <w:rFonts w:eastAsia="Times New Roman"/>
          <w:color w:val="000000"/>
        </w:rPr>
        <w:t xml:space="preserve"> </w:t>
      </w:r>
      <w:r w:rsidRPr="003C029E">
        <w:rPr>
          <w:rFonts w:eastAsia="Times New Roman"/>
          <w:color w:val="000000"/>
        </w:rPr>
        <w:t>Секретаря</w:t>
      </w:r>
      <w:r>
        <w:rPr>
          <w:rFonts w:eastAsia="Times New Roman"/>
          <w:color w:val="000000"/>
        </w:rPr>
        <w:t xml:space="preserve">                                     _________________________</w:t>
      </w:r>
      <w:r w:rsidRPr="009F2EF2">
        <w:rPr>
          <w:rFonts w:eastAsia="Times New Roman"/>
          <w:color w:val="000000"/>
        </w:rPr>
        <w:t xml:space="preserve"> </w:t>
      </w:r>
      <w:r w:rsidRPr="003C029E">
        <w:rPr>
          <w:rFonts w:eastAsia="Times New Roman"/>
          <w:color w:val="000000"/>
        </w:rPr>
        <w:t>Ю.Е. Петренко</w:t>
      </w:r>
    </w:p>
    <w:p w:rsidR="003B5722" w:rsidRDefault="003B5722" w:rsidP="003C029E">
      <w:pPr>
        <w:spacing w:before="100" w:beforeAutospacing="1" w:after="100" w:afterAutospacing="1" w:line="240" w:lineRule="auto"/>
        <w:rPr>
          <w:rFonts w:eastAsia="Times New Roman"/>
          <w:color w:val="000000"/>
        </w:rPr>
      </w:pPr>
    </w:p>
    <w:p w:rsidR="003B5722" w:rsidRDefault="003B5722" w:rsidP="003B5722">
      <w:pPr>
        <w:spacing w:before="100" w:beforeAutospacing="1" w:after="100" w:afterAutospacing="1" w:line="240" w:lineRule="auto"/>
        <w:jc w:val="right"/>
        <w:rPr>
          <w:rFonts w:eastAsia="Times New Roman"/>
          <w:b/>
          <w:bCs/>
          <w:color w:val="000000"/>
        </w:rPr>
      </w:pPr>
      <w:r w:rsidRPr="003C029E">
        <w:rPr>
          <w:rFonts w:eastAsia="Times New Roman"/>
          <w:color w:val="000000"/>
        </w:rPr>
        <w:t>Приложение № 4</w:t>
      </w:r>
      <w:r w:rsidRPr="003B5722">
        <w:rPr>
          <w:rFonts w:eastAsia="Times New Roman"/>
          <w:b/>
          <w:bCs/>
          <w:color w:val="000000"/>
        </w:rPr>
        <w:t xml:space="preserve"> </w:t>
      </w:r>
    </w:p>
    <w:p w:rsidR="003C029E" w:rsidRPr="003C029E" w:rsidRDefault="003B5722" w:rsidP="003B5722">
      <w:pPr>
        <w:spacing w:before="100" w:beforeAutospacing="1" w:after="100" w:afterAutospacing="1" w:line="240" w:lineRule="auto"/>
        <w:jc w:val="center"/>
        <w:rPr>
          <w:rFonts w:eastAsia="Times New Roman"/>
          <w:color w:val="000000"/>
        </w:rPr>
      </w:pPr>
      <w:r w:rsidRPr="003C029E">
        <w:rPr>
          <w:rFonts w:eastAsia="Times New Roman"/>
          <w:b/>
          <w:bCs/>
          <w:color w:val="000000"/>
        </w:rPr>
        <w:t>Форма выгрузки из журнала регистрации событий в информационной системе персональных данных</w:t>
      </w:r>
    </w:p>
    <w:tbl>
      <w:tblPr>
        <w:tblW w:w="5000" w:type="pct"/>
        <w:tblLook w:val="0600" w:firstRow="0" w:lastRow="0" w:firstColumn="0" w:lastColumn="0" w:noHBand="1" w:noVBand="1"/>
      </w:tblPr>
      <w:tblGrid>
        <w:gridCol w:w="689"/>
        <w:gridCol w:w="1536"/>
        <w:gridCol w:w="1611"/>
        <w:gridCol w:w="1511"/>
        <w:gridCol w:w="4158"/>
      </w:tblGrid>
      <w:tr w:rsidR="003C029E" w:rsidRPr="003C029E" w:rsidTr="003C029E">
        <w:tc>
          <w:tcPr>
            <w:tcW w:w="187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B5722" w:rsidRDefault="003C029E" w:rsidP="003B5722">
            <w:pPr>
              <w:pStyle w:val="a3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B5722">
              <w:rPr>
                <w:b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3B5722">
              <w:rPr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B5722">
              <w:rPr>
                <w:b/>
                <w:sz w:val="20"/>
                <w:szCs w:val="20"/>
                <w:lang w:val="en-US"/>
              </w:rPr>
              <w:t>ИСПДн</w:t>
            </w:r>
            <w:proofErr w:type="spellEnd"/>
          </w:p>
        </w:tc>
      </w:tr>
      <w:tr w:rsidR="003C029E" w:rsidRPr="003C029E" w:rsidTr="003C029E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B5722" w:rsidRDefault="003C029E" w:rsidP="003B5722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  <w:r w:rsidRPr="003B5722">
              <w:rPr>
                <w:sz w:val="20"/>
                <w:szCs w:val="20"/>
                <w:lang w:val="en-US"/>
              </w:rPr>
              <w:t>Дата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B5722" w:rsidRDefault="003C029E" w:rsidP="003B5722">
            <w:pPr>
              <w:pStyle w:val="a3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B5722">
              <w:rPr>
                <w:b/>
                <w:sz w:val="20"/>
                <w:szCs w:val="20"/>
                <w:lang w:val="en-US"/>
              </w:rPr>
              <w:t>Событие</w:t>
            </w:r>
            <w:proofErr w:type="spellEnd"/>
            <w:r w:rsidRPr="003B5722">
              <w:rPr>
                <w:b/>
                <w:sz w:val="20"/>
                <w:szCs w:val="20"/>
                <w:lang w:val="en-US"/>
              </w:rPr>
              <w:br/>
              <w:t>(</w:t>
            </w:r>
            <w:proofErr w:type="spellStart"/>
            <w:r w:rsidRPr="003B5722">
              <w:rPr>
                <w:b/>
                <w:sz w:val="20"/>
                <w:szCs w:val="20"/>
                <w:lang w:val="en-US"/>
              </w:rPr>
              <w:t>уничтожение</w:t>
            </w:r>
            <w:proofErr w:type="spellEnd"/>
            <w:r w:rsidRPr="003B5722">
              <w:rPr>
                <w:b/>
                <w:sz w:val="20"/>
                <w:szCs w:val="20"/>
                <w:lang w:val="en-US"/>
              </w:rPr>
              <w:br/>
            </w:r>
            <w:proofErr w:type="spellStart"/>
            <w:r w:rsidRPr="003B5722">
              <w:rPr>
                <w:b/>
                <w:sz w:val="20"/>
                <w:szCs w:val="20"/>
                <w:lang w:val="en-US"/>
              </w:rPr>
              <w:t>персданных</w:t>
            </w:r>
            <w:proofErr w:type="spellEnd"/>
            <w:r w:rsidRPr="003B5722">
              <w:rPr>
                <w:b/>
                <w:sz w:val="20"/>
                <w:szCs w:val="20"/>
                <w:lang w:val="en-US"/>
              </w:rPr>
              <w:t>)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B5722" w:rsidRDefault="003C029E" w:rsidP="003B5722">
            <w:pPr>
              <w:pStyle w:val="a3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B5722">
              <w:rPr>
                <w:b/>
                <w:sz w:val="20"/>
                <w:szCs w:val="20"/>
                <w:lang w:val="en-US"/>
              </w:rPr>
              <w:t>Категории</w:t>
            </w:r>
            <w:proofErr w:type="spellEnd"/>
            <w:r w:rsidRPr="003B5722">
              <w:rPr>
                <w:b/>
                <w:sz w:val="20"/>
                <w:szCs w:val="20"/>
                <w:lang w:val="en-US"/>
              </w:rPr>
              <w:br/>
            </w:r>
            <w:proofErr w:type="spellStart"/>
            <w:r w:rsidRPr="003B5722">
              <w:rPr>
                <w:b/>
                <w:sz w:val="20"/>
                <w:szCs w:val="20"/>
                <w:lang w:val="en-US"/>
              </w:rPr>
              <w:t>уничтоженных</w:t>
            </w:r>
            <w:proofErr w:type="spellEnd"/>
            <w:r w:rsidRPr="003B5722">
              <w:rPr>
                <w:b/>
                <w:sz w:val="20"/>
                <w:szCs w:val="20"/>
                <w:lang w:val="en-US"/>
              </w:rPr>
              <w:br/>
            </w:r>
            <w:proofErr w:type="spellStart"/>
            <w:r w:rsidRPr="003B5722">
              <w:rPr>
                <w:b/>
                <w:sz w:val="20"/>
                <w:szCs w:val="20"/>
                <w:lang w:val="en-US"/>
              </w:rPr>
              <w:t>персданных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B5722" w:rsidRDefault="003C029E" w:rsidP="003B5722">
            <w:pPr>
              <w:pStyle w:val="a3"/>
              <w:jc w:val="center"/>
              <w:rPr>
                <w:b/>
                <w:sz w:val="20"/>
                <w:szCs w:val="20"/>
              </w:rPr>
            </w:pPr>
            <w:r w:rsidRPr="003B5722">
              <w:rPr>
                <w:b/>
                <w:sz w:val="20"/>
                <w:szCs w:val="20"/>
              </w:rPr>
              <w:t>Информация о</w:t>
            </w:r>
            <w:r w:rsidRPr="003B5722">
              <w:rPr>
                <w:b/>
                <w:sz w:val="20"/>
                <w:szCs w:val="20"/>
              </w:rPr>
              <w:br/>
              <w:t>лицах, чьи</w:t>
            </w:r>
            <w:r w:rsidRPr="003B5722">
              <w:rPr>
                <w:b/>
                <w:sz w:val="20"/>
                <w:szCs w:val="20"/>
              </w:rPr>
              <w:br/>
              <w:t>данные</w:t>
            </w:r>
            <w:r w:rsidRPr="003B5722">
              <w:rPr>
                <w:b/>
                <w:sz w:val="20"/>
                <w:szCs w:val="20"/>
              </w:rPr>
              <w:br/>
              <w:t>уничтожили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C029E" w:rsidRPr="003B5722" w:rsidRDefault="003C029E" w:rsidP="003B5722">
            <w:pPr>
              <w:pStyle w:val="a3"/>
              <w:jc w:val="center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3B5722">
              <w:rPr>
                <w:b/>
                <w:sz w:val="20"/>
                <w:szCs w:val="20"/>
                <w:lang w:val="en-US"/>
              </w:rPr>
              <w:t>Причина</w:t>
            </w:r>
            <w:proofErr w:type="spellEnd"/>
            <w:r w:rsidRPr="003B5722">
              <w:rPr>
                <w:b/>
                <w:sz w:val="20"/>
                <w:szCs w:val="20"/>
                <w:lang w:val="en-US"/>
              </w:rPr>
              <w:br/>
            </w:r>
            <w:proofErr w:type="spellStart"/>
            <w:r w:rsidRPr="003B5722">
              <w:rPr>
                <w:b/>
                <w:sz w:val="20"/>
                <w:szCs w:val="20"/>
                <w:lang w:val="en-US"/>
              </w:rPr>
              <w:t>уничтожения</w:t>
            </w:r>
            <w:proofErr w:type="spellEnd"/>
            <w:r w:rsidRPr="003B5722">
              <w:rPr>
                <w:b/>
                <w:sz w:val="20"/>
                <w:szCs w:val="20"/>
                <w:lang w:val="en-US"/>
              </w:rPr>
              <w:t>*</w:t>
            </w:r>
          </w:p>
        </w:tc>
      </w:tr>
      <w:tr w:rsidR="003C029E" w:rsidRPr="003C029E" w:rsidTr="003C029E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29E" w:rsidRPr="003B5722" w:rsidRDefault="003C029E" w:rsidP="003B5722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29E" w:rsidRPr="003B5722" w:rsidRDefault="003C029E" w:rsidP="003B5722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29E" w:rsidRPr="003B5722" w:rsidRDefault="003C029E" w:rsidP="003B5722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29E" w:rsidRPr="003B5722" w:rsidRDefault="003C029E" w:rsidP="003B5722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29E" w:rsidRPr="003B5722" w:rsidRDefault="003C029E" w:rsidP="003B5722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3C029E" w:rsidRPr="003C029E" w:rsidTr="003C029E"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29E" w:rsidRPr="003B5722" w:rsidRDefault="003C029E" w:rsidP="003B5722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29E" w:rsidRPr="003B5722" w:rsidRDefault="003C029E" w:rsidP="003B5722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29E" w:rsidRPr="003B5722" w:rsidRDefault="003C029E" w:rsidP="003B5722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29E" w:rsidRPr="003B5722" w:rsidRDefault="003C029E" w:rsidP="003B5722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029E" w:rsidRPr="003B5722" w:rsidRDefault="003C029E" w:rsidP="003B5722">
            <w:pPr>
              <w:pStyle w:val="a3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3C029E" w:rsidRPr="003C029E" w:rsidRDefault="003C029E" w:rsidP="003C029E">
      <w:pPr>
        <w:spacing w:before="100" w:beforeAutospacing="1" w:after="100" w:afterAutospacing="1" w:line="240" w:lineRule="auto"/>
        <w:rPr>
          <w:rFonts w:eastAsia="Times New Roman"/>
          <w:color w:val="000000"/>
        </w:rPr>
      </w:pPr>
      <w:r w:rsidRPr="003C029E">
        <w:rPr>
          <w:rFonts w:eastAsia="Times New Roman"/>
          <w:color w:val="000000"/>
        </w:rPr>
        <w:t xml:space="preserve">* Если </w:t>
      </w:r>
      <w:proofErr w:type="spellStart"/>
      <w:r w:rsidRPr="003C029E">
        <w:rPr>
          <w:rFonts w:eastAsia="Times New Roman"/>
          <w:color w:val="000000"/>
        </w:rPr>
        <w:t>ИСПДн</w:t>
      </w:r>
      <w:proofErr w:type="spellEnd"/>
      <w:r w:rsidRPr="003C029E">
        <w:rPr>
          <w:rFonts w:eastAsia="Times New Roman"/>
          <w:color w:val="000000"/>
        </w:rPr>
        <w:t xml:space="preserve"> не позволяет отобразить причину уничтожения, </w:t>
      </w:r>
      <w:proofErr w:type="gramStart"/>
      <w:r w:rsidRPr="003C029E">
        <w:rPr>
          <w:rFonts w:eastAsia="Times New Roman"/>
          <w:color w:val="000000"/>
        </w:rPr>
        <w:t>ответственный</w:t>
      </w:r>
      <w:proofErr w:type="gramEnd"/>
      <w:r w:rsidRPr="003C029E">
        <w:rPr>
          <w:rFonts w:eastAsia="Times New Roman"/>
          <w:color w:val="000000"/>
        </w:rPr>
        <w:t xml:space="preserve"> за уничтожение указывает ее вручную</w:t>
      </w:r>
    </w:p>
    <w:p w:rsidR="00280550" w:rsidRDefault="00280550" w:rsidP="00017A12">
      <w:pPr>
        <w:pStyle w:val="a3"/>
        <w:jc w:val="both"/>
        <w:rPr>
          <w:lang w:eastAsia="ru-RU"/>
        </w:rPr>
      </w:pPr>
    </w:p>
    <w:p w:rsidR="00280550" w:rsidRDefault="00280550" w:rsidP="00017A12">
      <w:pPr>
        <w:pStyle w:val="a3"/>
        <w:jc w:val="both"/>
        <w:rPr>
          <w:lang w:eastAsia="ru-RU"/>
        </w:rPr>
      </w:pPr>
    </w:p>
    <w:p w:rsidR="00FA5347" w:rsidRPr="00031B36" w:rsidRDefault="00FA5347" w:rsidP="00031B36">
      <w:pPr>
        <w:spacing w:after="0" w:line="240" w:lineRule="auto"/>
        <w:rPr>
          <w:sz w:val="26"/>
          <w:szCs w:val="26"/>
        </w:rPr>
      </w:pPr>
    </w:p>
    <w:sectPr w:rsidR="00FA5347" w:rsidRPr="00031B36" w:rsidSect="000A557A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96E" w:rsidRDefault="00B7696E" w:rsidP="000A557A">
      <w:pPr>
        <w:spacing w:after="0" w:line="240" w:lineRule="auto"/>
      </w:pPr>
      <w:r>
        <w:separator/>
      </w:r>
    </w:p>
  </w:endnote>
  <w:endnote w:type="continuationSeparator" w:id="0">
    <w:p w:rsidR="00B7696E" w:rsidRDefault="00B7696E" w:rsidP="000A5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557A" w:rsidRDefault="000A557A">
    <w:pPr>
      <w:pStyle w:val="a6"/>
      <w:jc w:val="right"/>
    </w:pPr>
  </w:p>
  <w:p w:rsidR="000A557A" w:rsidRDefault="000A557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96E" w:rsidRDefault="00B7696E" w:rsidP="000A557A">
      <w:pPr>
        <w:spacing w:after="0" w:line="240" w:lineRule="auto"/>
      </w:pPr>
      <w:r>
        <w:separator/>
      </w:r>
    </w:p>
  </w:footnote>
  <w:footnote w:type="continuationSeparator" w:id="0">
    <w:p w:rsidR="00B7696E" w:rsidRDefault="00B7696E" w:rsidP="000A55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5822660"/>
      <w:docPartObj>
        <w:docPartGallery w:val="Page Numbers (Top of Page)"/>
        <w:docPartUnique/>
      </w:docPartObj>
    </w:sdtPr>
    <w:sdtEndPr/>
    <w:sdtContent>
      <w:p w:rsidR="00C759AE" w:rsidRDefault="00C759A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09E4">
          <w:rPr>
            <w:noProof/>
          </w:rPr>
          <w:t>4</w:t>
        </w:r>
        <w:r>
          <w:fldChar w:fldCharType="end"/>
        </w:r>
      </w:p>
    </w:sdtContent>
  </w:sdt>
  <w:p w:rsidR="00C759AE" w:rsidRDefault="00C759A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7FB8"/>
    <w:multiLevelType w:val="hybridMultilevel"/>
    <w:tmpl w:val="C3B0BD58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BA97618"/>
    <w:multiLevelType w:val="hybridMultilevel"/>
    <w:tmpl w:val="6D26D9F4"/>
    <w:lvl w:ilvl="0" w:tplc="04190005">
      <w:start w:val="1"/>
      <w:numFmt w:val="bullet"/>
      <w:lvlText w:val="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>
    <w:nsid w:val="11C618BA"/>
    <w:multiLevelType w:val="hybridMultilevel"/>
    <w:tmpl w:val="C6DEC4C8"/>
    <w:lvl w:ilvl="0" w:tplc="8DD471D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3AC66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5760EE0"/>
    <w:multiLevelType w:val="hybridMultilevel"/>
    <w:tmpl w:val="702231E4"/>
    <w:lvl w:ilvl="0" w:tplc="8DD471D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>
    <w:nsid w:val="15CF4849"/>
    <w:multiLevelType w:val="hybridMultilevel"/>
    <w:tmpl w:val="3A9833EE"/>
    <w:lvl w:ilvl="0" w:tplc="8DD471D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1C2B5241"/>
    <w:multiLevelType w:val="hybridMultilevel"/>
    <w:tmpl w:val="A9D6279A"/>
    <w:lvl w:ilvl="0" w:tplc="8DD471D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7">
    <w:nsid w:val="244D43F9"/>
    <w:multiLevelType w:val="hybridMultilevel"/>
    <w:tmpl w:val="F5FC8718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8937D4"/>
    <w:multiLevelType w:val="hybridMultilevel"/>
    <w:tmpl w:val="FA0083B4"/>
    <w:lvl w:ilvl="0" w:tplc="650CF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26C45B59"/>
    <w:multiLevelType w:val="hybridMultilevel"/>
    <w:tmpl w:val="D20CD052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C7F2E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ED71E48"/>
    <w:multiLevelType w:val="hybridMultilevel"/>
    <w:tmpl w:val="3FF630F0"/>
    <w:lvl w:ilvl="0" w:tplc="04190005">
      <w:start w:val="1"/>
      <w:numFmt w:val="bullet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2">
    <w:nsid w:val="31332FFC"/>
    <w:multiLevelType w:val="hybridMultilevel"/>
    <w:tmpl w:val="5FAA51A4"/>
    <w:lvl w:ilvl="0" w:tplc="04190005">
      <w:start w:val="1"/>
      <w:numFmt w:val="bullet"/>
      <w:lvlText w:val=""/>
      <w:lvlJc w:val="left"/>
      <w:pPr>
        <w:ind w:left="50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13">
    <w:nsid w:val="37BA1860"/>
    <w:multiLevelType w:val="hybridMultilevel"/>
    <w:tmpl w:val="F12CC45C"/>
    <w:lvl w:ilvl="0" w:tplc="8DD471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C734DD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79F5F5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F094D56"/>
    <w:multiLevelType w:val="hybridMultilevel"/>
    <w:tmpl w:val="B61E1288"/>
    <w:lvl w:ilvl="0" w:tplc="8DD471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50256BBD"/>
    <w:multiLevelType w:val="hybridMultilevel"/>
    <w:tmpl w:val="50A06832"/>
    <w:lvl w:ilvl="0" w:tplc="8DD471D2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8">
    <w:nsid w:val="53CA3580"/>
    <w:multiLevelType w:val="hybridMultilevel"/>
    <w:tmpl w:val="0B588F42"/>
    <w:lvl w:ilvl="0" w:tplc="8DD471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683269F"/>
    <w:multiLevelType w:val="hybridMultilevel"/>
    <w:tmpl w:val="EB34E8A6"/>
    <w:lvl w:ilvl="0" w:tplc="041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>
    <w:nsid w:val="5CBA24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94129FC"/>
    <w:multiLevelType w:val="hybridMultilevel"/>
    <w:tmpl w:val="ABDCB80C"/>
    <w:lvl w:ilvl="0" w:tplc="8DD471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6F8D3BA6"/>
    <w:multiLevelType w:val="hybridMultilevel"/>
    <w:tmpl w:val="4E3470F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70A24F09"/>
    <w:multiLevelType w:val="hybridMultilevel"/>
    <w:tmpl w:val="64D228A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3A8484A"/>
    <w:multiLevelType w:val="hybridMultilevel"/>
    <w:tmpl w:val="FB92D9B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4"/>
  </w:num>
  <w:num w:numId="4">
    <w:abstractNumId w:val="17"/>
  </w:num>
  <w:num w:numId="5">
    <w:abstractNumId w:val="6"/>
  </w:num>
  <w:num w:numId="6">
    <w:abstractNumId w:val="2"/>
  </w:num>
  <w:num w:numId="7">
    <w:abstractNumId w:val="5"/>
  </w:num>
  <w:num w:numId="8">
    <w:abstractNumId w:val="8"/>
  </w:num>
  <w:num w:numId="9">
    <w:abstractNumId w:val="18"/>
  </w:num>
  <w:num w:numId="10">
    <w:abstractNumId w:val="21"/>
  </w:num>
  <w:num w:numId="11">
    <w:abstractNumId w:val="10"/>
  </w:num>
  <w:num w:numId="12">
    <w:abstractNumId w:val="14"/>
  </w:num>
  <w:num w:numId="13">
    <w:abstractNumId w:val="20"/>
  </w:num>
  <w:num w:numId="14">
    <w:abstractNumId w:val="3"/>
  </w:num>
  <w:num w:numId="15">
    <w:abstractNumId w:val="15"/>
  </w:num>
  <w:num w:numId="16">
    <w:abstractNumId w:val="0"/>
  </w:num>
  <w:num w:numId="17">
    <w:abstractNumId w:val="24"/>
  </w:num>
  <w:num w:numId="18">
    <w:abstractNumId w:val="9"/>
  </w:num>
  <w:num w:numId="19">
    <w:abstractNumId w:val="23"/>
  </w:num>
  <w:num w:numId="20">
    <w:abstractNumId w:val="22"/>
  </w:num>
  <w:num w:numId="21">
    <w:abstractNumId w:val="12"/>
  </w:num>
  <w:num w:numId="22">
    <w:abstractNumId w:val="1"/>
  </w:num>
  <w:num w:numId="23">
    <w:abstractNumId w:val="7"/>
  </w:num>
  <w:num w:numId="24">
    <w:abstractNumId w:val="19"/>
  </w:num>
  <w:num w:numId="25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FC5"/>
    <w:rsid w:val="000130ED"/>
    <w:rsid w:val="000142D8"/>
    <w:rsid w:val="00017A12"/>
    <w:rsid w:val="00031B36"/>
    <w:rsid w:val="000455E5"/>
    <w:rsid w:val="00054E11"/>
    <w:rsid w:val="00055C96"/>
    <w:rsid w:val="0007414B"/>
    <w:rsid w:val="0008032D"/>
    <w:rsid w:val="000944C4"/>
    <w:rsid w:val="00096314"/>
    <w:rsid w:val="000A557A"/>
    <w:rsid w:val="000D3078"/>
    <w:rsid w:val="001000E2"/>
    <w:rsid w:val="00114539"/>
    <w:rsid w:val="00122FA7"/>
    <w:rsid w:val="001241E5"/>
    <w:rsid w:val="001542F1"/>
    <w:rsid w:val="00177382"/>
    <w:rsid w:val="00185430"/>
    <w:rsid w:val="001943CE"/>
    <w:rsid w:val="001A3F2D"/>
    <w:rsid w:val="001A506F"/>
    <w:rsid w:val="001E64DD"/>
    <w:rsid w:val="00214DDC"/>
    <w:rsid w:val="00214E05"/>
    <w:rsid w:val="00216E2A"/>
    <w:rsid w:val="0025788B"/>
    <w:rsid w:val="00280550"/>
    <w:rsid w:val="002943E6"/>
    <w:rsid w:val="002960A7"/>
    <w:rsid w:val="002A207D"/>
    <w:rsid w:val="002A316A"/>
    <w:rsid w:val="002E1B2E"/>
    <w:rsid w:val="0031391D"/>
    <w:rsid w:val="0031604A"/>
    <w:rsid w:val="003319FE"/>
    <w:rsid w:val="00331A2E"/>
    <w:rsid w:val="0035423C"/>
    <w:rsid w:val="00354F56"/>
    <w:rsid w:val="003855C6"/>
    <w:rsid w:val="00393C32"/>
    <w:rsid w:val="003A3E47"/>
    <w:rsid w:val="003B5722"/>
    <w:rsid w:val="003C029E"/>
    <w:rsid w:val="00410A3F"/>
    <w:rsid w:val="00444C9F"/>
    <w:rsid w:val="0048694C"/>
    <w:rsid w:val="004A45A0"/>
    <w:rsid w:val="0051347B"/>
    <w:rsid w:val="00537624"/>
    <w:rsid w:val="00544C34"/>
    <w:rsid w:val="005C4236"/>
    <w:rsid w:val="005D1370"/>
    <w:rsid w:val="00605875"/>
    <w:rsid w:val="006139B3"/>
    <w:rsid w:val="00616C10"/>
    <w:rsid w:val="00647F59"/>
    <w:rsid w:val="006544D6"/>
    <w:rsid w:val="00671B41"/>
    <w:rsid w:val="00682920"/>
    <w:rsid w:val="00695437"/>
    <w:rsid w:val="006B74A3"/>
    <w:rsid w:val="006D047C"/>
    <w:rsid w:val="006E74B3"/>
    <w:rsid w:val="00767101"/>
    <w:rsid w:val="007907DC"/>
    <w:rsid w:val="007B2FC5"/>
    <w:rsid w:val="007B4A45"/>
    <w:rsid w:val="007C5DEE"/>
    <w:rsid w:val="007E19A9"/>
    <w:rsid w:val="007F5E23"/>
    <w:rsid w:val="00801B5F"/>
    <w:rsid w:val="00824A4B"/>
    <w:rsid w:val="0082652D"/>
    <w:rsid w:val="00883381"/>
    <w:rsid w:val="008836B0"/>
    <w:rsid w:val="00886725"/>
    <w:rsid w:val="008A14DC"/>
    <w:rsid w:val="008A1D5B"/>
    <w:rsid w:val="008B649E"/>
    <w:rsid w:val="008D3268"/>
    <w:rsid w:val="008E418E"/>
    <w:rsid w:val="00902F97"/>
    <w:rsid w:val="009268A2"/>
    <w:rsid w:val="0094109C"/>
    <w:rsid w:val="009A2A6F"/>
    <w:rsid w:val="009B6F13"/>
    <w:rsid w:val="009C1392"/>
    <w:rsid w:val="009F2EF2"/>
    <w:rsid w:val="009F4A9C"/>
    <w:rsid w:val="00A51975"/>
    <w:rsid w:val="00A55CB6"/>
    <w:rsid w:val="00A942A6"/>
    <w:rsid w:val="00AA262B"/>
    <w:rsid w:val="00AA755B"/>
    <w:rsid w:val="00AC0905"/>
    <w:rsid w:val="00AC635A"/>
    <w:rsid w:val="00AE18F3"/>
    <w:rsid w:val="00AE40CA"/>
    <w:rsid w:val="00AF7AF5"/>
    <w:rsid w:val="00B123B7"/>
    <w:rsid w:val="00B316CF"/>
    <w:rsid w:val="00B32BCA"/>
    <w:rsid w:val="00B33A58"/>
    <w:rsid w:val="00B45B85"/>
    <w:rsid w:val="00B509E4"/>
    <w:rsid w:val="00B55ACD"/>
    <w:rsid w:val="00B7696E"/>
    <w:rsid w:val="00B83473"/>
    <w:rsid w:val="00B92AFF"/>
    <w:rsid w:val="00BA7BC2"/>
    <w:rsid w:val="00BE3B22"/>
    <w:rsid w:val="00C11D7B"/>
    <w:rsid w:val="00C210DB"/>
    <w:rsid w:val="00C267EC"/>
    <w:rsid w:val="00C40BB8"/>
    <w:rsid w:val="00C759AE"/>
    <w:rsid w:val="00C8043F"/>
    <w:rsid w:val="00C919E1"/>
    <w:rsid w:val="00C93F6D"/>
    <w:rsid w:val="00CB4277"/>
    <w:rsid w:val="00D15C74"/>
    <w:rsid w:val="00D16510"/>
    <w:rsid w:val="00D52C85"/>
    <w:rsid w:val="00D623E1"/>
    <w:rsid w:val="00D7738E"/>
    <w:rsid w:val="00D8675B"/>
    <w:rsid w:val="00DD0B31"/>
    <w:rsid w:val="00E04BFC"/>
    <w:rsid w:val="00E35BC8"/>
    <w:rsid w:val="00E53E58"/>
    <w:rsid w:val="00E76EA3"/>
    <w:rsid w:val="00E82AC9"/>
    <w:rsid w:val="00E92F01"/>
    <w:rsid w:val="00E96F64"/>
    <w:rsid w:val="00EA2AA0"/>
    <w:rsid w:val="00EB4C7D"/>
    <w:rsid w:val="00EC254C"/>
    <w:rsid w:val="00EE599C"/>
    <w:rsid w:val="00F42D39"/>
    <w:rsid w:val="00FA5347"/>
    <w:rsid w:val="00FA6499"/>
    <w:rsid w:val="00FC2120"/>
    <w:rsid w:val="00FF1CDB"/>
    <w:rsid w:val="00FF3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423C"/>
    <w:pPr>
      <w:keepNext/>
      <w:keepLines/>
      <w:widowControl w:val="0"/>
      <w:spacing w:before="480" w:after="0" w:line="240" w:lineRule="auto"/>
      <w:jc w:val="center"/>
      <w:outlineLvl w:val="0"/>
    </w:pPr>
    <w:rPr>
      <w:rFonts w:eastAsiaTheme="majorEastAsia" w:cstheme="majorBidi"/>
      <w:bCs/>
      <w:color w:val="000000" w:themeColor="text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23C"/>
    <w:rPr>
      <w:rFonts w:eastAsiaTheme="majorEastAsia" w:cstheme="majorBidi"/>
      <w:bCs/>
      <w:color w:val="000000" w:themeColor="text1"/>
      <w:sz w:val="28"/>
      <w:szCs w:val="28"/>
      <w:lang w:eastAsia="ru-RU"/>
    </w:rPr>
  </w:style>
  <w:style w:type="paragraph" w:styleId="a3">
    <w:name w:val="No Spacing"/>
    <w:uiPriority w:val="1"/>
    <w:qFormat/>
    <w:rsid w:val="000A557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557A"/>
  </w:style>
  <w:style w:type="paragraph" w:styleId="a6">
    <w:name w:val="footer"/>
    <w:basedOn w:val="a"/>
    <w:link w:val="a7"/>
    <w:uiPriority w:val="99"/>
    <w:unhideWhenUsed/>
    <w:rsid w:val="000A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557A"/>
  </w:style>
  <w:style w:type="paragraph" w:customStyle="1" w:styleId="ConsPlusNormal">
    <w:name w:val="ConsPlusNormal"/>
    <w:rsid w:val="009A2A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C5DEE"/>
    <w:pPr>
      <w:ind w:left="720"/>
      <w:contextualSpacing/>
    </w:pPr>
  </w:style>
  <w:style w:type="table" w:styleId="a9">
    <w:name w:val="Table Grid"/>
    <w:basedOn w:val="a1"/>
    <w:uiPriority w:val="59"/>
    <w:rsid w:val="007F5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C0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090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5423C"/>
    <w:pPr>
      <w:keepNext/>
      <w:keepLines/>
      <w:widowControl w:val="0"/>
      <w:spacing w:before="480" w:after="0" w:line="240" w:lineRule="auto"/>
      <w:jc w:val="center"/>
      <w:outlineLvl w:val="0"/>
    </w:pPr>
    <w:rPr>
      <w:rFonts w:eastAsiaTheme="majorEastAsia" w:cstheme="majorBidi"/>
      <w:bCs/>
      <w:color w:val="000000" w:themeColor="text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423C"/>
    <w:rPr>
      <w:rFonts w:eastAsiaTheme="majorEastAsia" w:cstheme="majorBidi"/>
      <w:bCs/>
      <w:color w:val="000000" w:themeColor="text1"/>
      <w:sz w:val="28"/>
      <w:szCs w:val="28"/>
      <w:lang w:eastAsia="ru-RU"/>
    </w:rPr>
  </w:style>
  <w:style w:type="paragraph" w:styleId="a3">
    <w:name w:val="No Spacing"/>
    <w:uiPriority w:val="1"/>
    <w:qFormat/>
    <w:rsid w:val="000A557A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0A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A557A"/>
  </w:style>
  <w:style w:type="paragraph" w:styleId="a6">
    <w:name w:val="footer"/>
    <w:basedOn w:val="a"/>
    <w:link w:val="a7"/>
    <w:uiPriority w:val="99"/>
    <w:unhideWhenUsed/>
    <w:rsid w:val="000A557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A557A"/>
  </w:style>
  <w:style w:type="paragraph" w:customStyle="1" w:styleId="ConsPlusNormal">
    <w:name w:val="ConsPlusNormal"/>
    <w:rsid w:val="009A2A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7C5DEE"/>
    <w:pPr>
      <w:ind w:left="720"/>
      <w:contextualSpacing/>
    </w:pPr>
  </w:style>
  <w:style w:type="table" w:styleId="a9">
    <w:name w:val="Table Grid"/>
    <w:basedOn w:val="a1"/>
    <w:uiPriority w:val="59"/>
    <w:rsid w:val="007F5E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C09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C09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488</TotalTime>
  <Pages>7</Pages>
  <Words>1914</Words>
  <Characters>10911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16</cp:revision>
  <cp:lastPrinted>2024-11-27T11:18:00Z</cp:lastPrinted>
  <dcterms:created xsi:type="dcterms:W3CDTF">2019-11-06T11:29:00Z</dcterms:created>
  <dcterms:modified xsi:type="dcterms:W3CDTF">2025-05-06T11:42:00Z</dcterms:modified>
</cp:coreProperties>
</file>